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DE" w:rsidRPr="001E38E3" w:rsidRDefault="001E38E3" w:rsidP="001E38E3">
      <w:pPr>
        <w:jc w:val="center"/>
        <w:rPr>
          <w:sz w:val="20"/>
          <w:lang w:val="es-ES_tradnl"/>
        </w:rPr>
      </w:pPr>
      <w:r w:rsidRPr="001E38E3">
        <w:rPr>
          <w:sz w:val="20"/>
          <w:lang w:val="es-ES_tradnl"/>
        </w:rPr>
        <w:t>Documento que debe completar el Órgano de Contratación y publicar al mismo tiempo que</w:t>
      </w:r>
      <w:r w:rsidRPr="001E38E3">
        <w:rPr>
          <w:b/>
          <w:sz w:val="20"/>
          <w:lang w:val="es-ES_tradnl"/>
        </w:rPr>
        <w:t xml:space="preserve"> </w:t>
      </w:r>
      <w:r w:rsidRPr="001E38E3">
        <w:rPr>
          <w:sz w:val="20"/>
          <w:lang w:val="es-ES_tradnl"/>
        </w:rPr>
        <w:t>se envían a los candidatos preseleccionados las invitaciones a presentar ofertas</w:t>
      </w:r>
      <w:r w:rsidR="005745DE" w:rsidRPr="001E38E3">
        <w:rPr>
          <w:sz w:val="20"/>
          <w:lang w:val="es-ES_tradnl"/>
        </w:rPr>
        <w:t xml:space="preserve"> </w:t>
      </w:r>
    </w:p>
    <w:p w:rsidR="005745DE" w:rsidRPr="001E38E3" w:rsidRDefault="00AC5147">
      <w:pPr>
        <w:rPr>
          <w:sz w:val="28"/>
          <w:szCs w:val="28"/>
          <w:lang w:val="es-ES_tradnl"/>
        </w:rPr>
      </w:pPr>
      <w:r>
        <w:rPr>
          <w:noProof/>
          <w:snapToGrid/>
          <w:sz w:val="28"/>
          <w:szCs w:val="28"/>
          <w:lang w:val="es-ES_tradnl"/>
        </w:rPr>
        <w:pict>
          <v:line id="_x0000_s1026" style="position:absolute;z-index:251657728" from="0,12pt" to="468pt,12.05pt" o:allowincell="f" strokecolor="#d4d4d4" strokeweight="1.75pt">
            <v:shadow on="t" origin=",32385f" offset="0,-1pt"/>
          </v:line>
        </w:pict>
      </w:r>
    </w:p>
    <w:p w:rsidR="005745DE" w:rsidRPr="001E38E3" w:rsidRDefault="001E38E3">
      <w:pPr>
        <w:jc w:val="center"/>
        <w:rPr>
          <w:rStyle w:val="Strong"/>
          <w:sz w:val="28"/>
          <w:szCs w:val="28"/>
          <w:lang w:val="es-ES_tradnl"/>
        </w:rPr>
      </w:pPr>
      <w:r w:rsidRPr="001E38E3">
        <w:rPr>
          <w:rStyle w:val="Strong"/>
          <w:sz w:val="28"/>
          <w:lang w:val="es-ES_tradnl"/>
        </w:rPr>
        <w:t>ANUNCIO DE PRESELECCIÓN DE UN CONTRATO DE SERVICIOS</w:t>
      </w:r>
    </w:p>
    <w:p w:rsidR="005745DE" w:rsidRPr="001E38E3" w:rsidRDefault="005745DE" w:rsidP="001624C3">
      <w:pPr>
        <w:spacing w:after="600"/>
        <w:jc w:val="center"/>
        <w:rPr>
          <w:sz w:val="28"/>
          <w:szCs w:val="28"/>
          <w:lang w:val="es-ES_tradnl"/>
        </w:rPr>
      </w:pPr>
      <w:r w:rsidRPr="001E38E3">
        <w:rPr>
          <w:rStyle w:val="Strong"/>
          <w:sz w:val="28"/>
          <w:szCs w:val="28"/>
          <w:lang w:val="es-ES_tradnl"/>
        </w:rPr>
        <w:t>&lt;</w:t>
      </w:r>
      <w:r w:rsidR="001E38E3" w:rsidRPr="001E38E3">
        <w:rPr>
          <w:rStyle w:val="Strong"/>
          <w:sz w:val="28"/>
          <w:szCs w:val="28"/>
          <w:highlight w:val="yellow"/>
          <w:lang w:val="es-ES_tradnl"/>
        </w:rPr>
        <w:t xml:space="preserve">Título del </w:t>
      </w:r>
      <w:r w:rsidR="00EE42BA">
        <w:rPr>
          <w:rStyle w:val="Strong"/>
          <w:sz w:val="28"/>
          <w:szCs w:val="28"/>
          <w:highlight w:val="yellow"/>
          <w:lang w:val="es-ES_tradnl"/>
        </w:rPr>
        <w:t>c</w:t>
      </w:r>
      <w:r w:rsidR="001E38E3" w:rsidRPr="001E38E3">
        <w:rPr>
          <w:rStyle w:val="Strong"/>
          <w:sz w:val="28"/>
          <w:szCs w:val="28"/>
          <w:highlight w:val="yellow"/>
          <w:lang w:val="es-ES_tradnl"/>
        </w:rPr>
        <w:t>ontrato</w:t>
      </w:r>
      <w:r w:rsidR="001E38E3" w:rsidRPr="001E38E3">
        <w:rPr>
          <w:rStyle w:val="Strong"/>
          <w:sz w:val="28"/>
          <w:szCs w:val="28"/>
          <w:lang w:val="es-ES_tradnl"/>
        </w:rPr>
        <w:t xml:space="preserve"> </w:t>
      </w:r>
      <w:r w:rsidRPr="001E38E3">
        <w:rPr>
          <w:rStyle w:val="Strong"/>
          <w:sz w:val="28"/>
          <w:szCs w:val="28"/>
          <w:lang w:val="es-ES_tradnl"/>
        </w:rPr>
        <w:t>&gt;</w:t>
      </w:r>
      <w:r w:rsidRPr="001E38E3">
        <w:rPr>
          <w:rStyle w:val="Strong"/>
          <w:sz w:val="28"/>
          <w:szCs w:val="28"/>
          <w:lang w:val="es-ES_tradnl"/>
        </w:rPr>
        <w:br/>
      </w:r>
      <w:r w:rsidR="00E77CCC" w:rsidRPr="001E38E3">
        <w:rPr>
          <w:rStyle w:val="Strong"/>
          <w:sz w:val="28"/>
          <w:szCs w:val="28"/>
          <w:lang w:val="es-ES_tradnl"/>
        </w:rPr>
        <w:t>&lt;</w:t>
      </w:r>
      <w:r w:rsidRPr="001E38E3">
        <w:rPr>
          <w:rStyle w:val="Strong"/>
          <w:sz w:val="28"/>
          <w:szCs w:val="28"/>
          <w:highlight w:val="yellow"/>
          <w:lang w:val="es-ES_tradnl"/>
        </w:rPr>
        <w:t>L</w:t>
      </w:r>
      <w:r w:rsidR="001E38E3" w:rsidRPr="001E38E3">
        <w:rPr>
          <w:rStyle w:val="Strong"/>
          <w:sz w:val="28"/>
          <w:szCs w:val="28"/>
          <w:highlight w:val="yellow"/>
          <w:lang w:val="es-ES_tradnl"/>
        </w:rPr>
        <w:t>ugar</w:t>
      </w:r>
      <w:r w:rsidRPr="001E38E3">
        <w:rPr>
          <w:rStyle w:val="Strong"/>
          <w:sz w:val="28"/>
          <w:szCs w:val="28"/>
          <w:highlight w:val="yellow"/>
          <w:lang w:val="es-ES_tradnl"/>
        </w:rPr>
        <w:t xml:space="preserve"> </w:t>
      </w:r>
      <w:r w:rsidR="001E38E3" w:rsidRPr="001E38E3">
        <w:rPr>
          <w:rStyle w:val="Strong"/>
          <w:sz w:val="28"/>
          <w:szCs w:val="28"/>
          <w:highlight w:val="yellow"/>
          <w:lang w:val="es-ES_tradnl"/>
        </w:rPr>
        <w:t>–</w:t>
      </w:r>
      <w:r w:rsidRPr="001E38E3">
        <w:rPr>
          <w:rStyle w:val="Strong"/>
          <w:sz w:val="28"/>
          <w:szCs w:val="28"/>
          <w:lang w:val="es-ES_tradnl"/>
        </w:rPr>
        <w:t xml:space="preserve"> </w:t>
      </w:r>
      <w:r w:rsidR="001E38E3" w:rsidRPr="001E38E3">
        <w:rPr>
          <w:rStyle w:val="Emphasis"/>
          <w:i w:val="0"/>
          <w:sz w:val="28"/>
          <w:szCs w:val="28"/>
          <w:highlight w:val="yellow"/>
          <w:lang w:val="es-ES_tradnl"/>
        </w:rPr>
        <w:t>Zona / región y país o países</w:t>
      </w:r>
      <w:r w:rsidRPr="001E38E3">
        <w:rPr>
          <w:rStyle w:val="Emphasis"/>
          <w:i w:val="0"/>
          <w:sz w:val="28"/>
          <w:szCs w:val="28"/>
          <w:lang w:val="es-ES_tradnl"/>
        </w:rPr>
        <w:t xml:space="preserve"> </w:t>
      </w:r>
      <w:r w:rsidRPr="001E38E3">
        <w:rPr>
          <w:rStyle w:val="Strong"/>
          <w:sz w:val="28"/>
          <w:szCs w:val="28"/>
          <w:lang w:val="es-ES_tradnl"/>
        </w:rPr>
        <w:t>&gt;</w:t>
      </w:r>
    </w:p>
    <w:p w:rsidR="005745DE" w:rsidRPr="001E38E3" w:rsidRDefault="001E38E3" w:rsidP="005A516C">
      <w:pPr>
        <w:numPr>
          <w:ilvl w:val="0"/>
          <w:numId w:val="1"/>
        </w:numPr>
        <w:tabs>
          <w:tab w:val="num" w:pos="720"/>
        </w:tabs>
        <w:outlineLvl w:val="0"/>
        <w:rPr>
          <w:szCs w:val="24"/>
          <w:lang w:val="es-ES_tradnl"/>
        </w:rPr>
      </w:pPr>
      <w:r w:rsidRPr="001E38E3">
        <w:rPr>
          <w:rStyle w:val="Strong"/>
          <w:sz w:val="22"/>
          <w:szCs w:val="22"/>
          <w:lang w:val="es-ES_tradnl"/>
        </w:rPr>
        <w:t>Referencia de publicación</w:t>
      </w:r>
    </w:p>
    <w:p w:rsidR="005745DE" w:rsidRPr="001E38E3" w:rsidRDefault="005745DE">
      <w:pPr>
        <w:pStyle w:val="Blockquote"/>
        <w:rPr>
          <w:sz w:val="22"/>
          <w:szCs w:val="22"/>
          <w:lang w:val="es-ES_tradnl"/>
        </w:rPr>
      </w:pPr>
      <w:r w:rsidRPr="001E38E3">
        <w:rPr>
          <w:sz w:val="22"/>
          <w:szCs w:val="22"/>
          <w:lang w:val="es-ES_tradnl"/>
        </w:rPr>
        <w:t xml:space="preserve">&lt; </w:t>
      </w:r>
      <w:r w:rsidR="001E38E3" w:rsidRPr="001E38E3">
        <w:rPr>
          <w:sz w:val="22"/>
          <w:szCs w:val="22"/>
          <w:highlight w:val="yellow"/>
          <w:lang w:val="es-ES_tradnl"/>
        </w:rPr>
        <w:t>Referencia de la publicación</w:t>
      </w:r>
      <w:r w:rsidRPr="001E38E3">
        <w:rPr>
          <w:sz w:val="22"/>
          <w:szCs w:val="22"/>
          <w:lang w:val="es-ES_tradnl"/>
        </w:rPr>
        <w:t xml:space="preserve"> &gt;</w:t>
      </w:r>
    </w:p>
    <w:p w:rsidR="005745DE" w:rsidRPr="001E38E3" w:rsidRDefault="001E38E3">
      <w:pPr>
        <w:numPr>
          <w:ilvl w:val="0"/>
          <w:numId w:val="1"/>
        </w:numPr>
        <w:outlineLvl w:val="0"/>
        <w:rPr>
          <w:szCs w:val="24"/>
          <w:lang w:val="es-ES_tradnl"/>
        </w:rPr>
      </w:pPr>
      <w:r w:rsidRPr="001E38E3">
        <w:rPr>
          <w:rStyle w:val="Strong"/>
          <w:sz w:val="22"/>
          <w:szCs w:val="22"/>
          <w:lang w:val="es-ES_tradnl"/>
        </w:rPr>
        <w:t xml:space="preserve">Fecha de publicación del </w:t>
      </w:r>
      <w:r w:rsidR="00EE42BA">
        <w:rPr>
          <w:rStyle w:val="Strong"/>
          <w:sz w:val="22"/>
          <w:szCs w:val="22"/>
          <w:lang w:val="es-ES_tradnl"/>
        </w:rPr>
        <w:t>a</w:t>
      </w:r>
      <w:r w:rsidRPr="001E38E3">
        <w:rPr>
          <w:rStyle w:val="Strong"/>
          <w:sz w:val="22"/>
          <w:szCs w:val="22"/>
          <w:lang w:val="es-ES_tradnl"/>
        </w:rPr>
        <w:t xml:space="preserve">nuncio de </w:t>
      </w:r>
      <w:r w:rsidR="00EE42BA">
        <w:rPr>
          <w:rStyle w:val="Strong"/>
          <w:sz w:val="22"/>
          <w:szCs w:val="22"/>
          <w:lang w:val="es-ES_tradnl"/>
        </w:rPr>
        <w:t>c</w:t>
      </w:r>
      <w:r w:rsidRPr="001E38E3">
        <w:rPr>
          <w:rStyle w:val="Strong"/>
          <w:sz w:val="22"/>
          <w:szCs w:val="22"/>
          <w:lang w:val="es-ES_tradnl"/>
        </w:rPr>
        <w:t>ontrato</w:t>
      </w:r>
    </w:p>
    <w:p w:rsidR="005745DE" w:rsidRPr="001E38E3" w:rsidRDefault="005745DE">
      <w:pPr>
        <w:pStyle w:val="Blockquote"/>
        <w:rPr>
          <w:sz w:val="22"/>
          <w:szCs w:val="22"/>
          <w:lang w:val="es-ES_tradnl"/>
        </w:rPr>
      </w:pPr>
      <w:r w:rsidRPr="001E38E3">
        <w:rPr>
          <w:sz w:val="22"/>
          <w:szCs w:val="22"/>
          <w:lang w:val="es-ES_tradnl"/>
        </w:rPr>
        <w:t xml:space="preserve">&lt; </w:t>
      </w:r>
      <w:r w:rsidR="001E38E3" w:rsidRPr="001E38E3">
        <w:rPr>
          <w:sz w:val="22"/>
          <w:szCs w:val="22"/>
          <w:highlight w:val="yellow"/>
          <w:lang w:val="es-ES_tradnl"/>
        </w:rPr>
        <w:t>Fecha</w:t>
      </w:r>
      <w:r w:rsidRPr="001E38E3">
        <w:rPr>
          <w:sz w:val="22"/>
          <w:szCs w:val="22"/>
          <w:lang w:val="es-ES_tradnl"/>
        </w:rPr>
        <w:t xml:space="preserve"> &gt;</w:t>
      </w:r>
    </w:p>
    <w:p w:rsidR="005745DE" w:rsidRPr="001E38E3" w:rsidRDefault="001E38E3">
      <w:pPr>
        <w:numPr>
          <w:ilvl w:val="0"/>
          <w:numId w:val="1"/>
        </w:numPr>
        <w:outlineLvl w:val="0"/>
        <w:rPr>
          <w:szCs w:val="24"/>
          <w:lang w:val="es-ES_tradnl"/>
        </w:rPr>
      </w:pPr>
      <w:r w:rsidRPr="001E38E3">
        <w:rPr>
          <w:rStyle w:val="Strong"/>
          <w:sz w:val="22"/>
          <w:szCs w:val="22"/>
          <w:lang w:val="es-ES_tradnl"/>
        </w:rPr>
        <w:t>Número y título del lote</w:t>
      </w:r>
    </w:p>
    <w:p w:rsidR="005745DE" w:rsidRPr="001E38E3" w:rsidRDefault="005745DE">
      <w:pPr>
        <w:pStyle w:val="Blockquote"/>
        <w:jc w:val="both"/>
        <w:rPr>
          <w:sz w:val="22"/>
          <w:szCs w:val="22"/>
          <w:lang w:val="es-ES_tradnl"/>
        </w:rPr>
      </w:pPr>
      <w:r w:rsidRPr="001E38E3">
        <w:rPr>
          <w:sz w:val="22"/>
          <w:szCs w:val="22"/>
          <w:lang w:val="es-ES_tradnl"/>
        </w:rPr>
        <w:t xml:space="preserve">&lt; </w:t>
      </w:r>
      <w:r w:rsidR="001E38E3" w:rsidRPr="001E38E3">
        <w:rPr>
          <w:sz w:val="22"/>
          <w:szCs w:val="22"/>
          <w:highlight w:val="yellow"/>
          <w:lang w:val="es-ES_tradnl"/>
        </w:rPr>
        <w:t>Según convenga</w:t>
      </w:r>
      <w:r w:rsidRPr="001E38E3">
        <w:rPr>
          <w:sz w:val="22"/>
          <w:szCs w:val="22"/>
          <w:lang w:val="es-ES_tradnl"/>
        </w:rPr>
        <w:t xml:space="preserve"> &gt;</w:t>
      </w:r>
    </w:p>
    <w:p w:rsidR="005745DE" w:rsidRPr="001E38E3" w:rsidRDefault="005745DE">
      <w:pPr>
        <w:numPr>
          <w:ilvl w:val="0"/>
          <w:numId w:val="1"/>
        </w:numPr>
        <w:outlineLvl w:val="0"/>
        <w:rPr>
          <w:szCs w:val="24"/>
          <w:lang w:val="es-ES_tradnl"/>
        </w:rPr>
      </w:pPr>
      <w:r w:rsidRPr="001E38E3">
        <w:rPr>
          <w:rStyle w:val="Strong"/>
          <w:szCs w:val="24"/>
          <w:lang w:val="es-ES_tradnl"/>
        </w:rPr>
        <w:t>Proced</w:t>
      </w:r>
      <w:r w:rsidR="001E38E3" w:rsidRPr="001E38E3">
        <w:rPr>
          <w:rStyle w:val="Strong"/>
          <w:szCs w:val="24"/>
          <w:lang w:val="es-ES_tradnl"/>
        </w:rPr>
        <w:t>imiento</w:t>
      </w:r>
    </w:p>
    <w:p w:rsidR="005745DE" w:rsidRPr="001E38E3" w:rsidRDefault="005745DE" w:rsidP="00FE3567">
      <w:pPr>
        <w:pStyle w:val="Blockquote"/>
        <w:jc w:val="both"/>
        <w:rPr>
          <w:sz w:val="22"/>
          <w:szCs w:val="22"/>
          <w:lang w:val="es-ES_tradnl"/>
        </w:rPr>
      </w:pPr>
      <w:r w:rsidRPr="001E38E3">
        <w:rPr>
          <w:sz w:val="22"/>
          <w:szCs w:val="22"/>
          <w:lang w:val="es-ES_tradnl"/>
        </w:rPr>
        <w:t>Restri</w:t>
      </w:r>
      <w:r w:rsidR="001E38E3" w:rsidRPr="001E38E3">
        <w:rPr>
          <w:sz w:val="22"/>
          <w:szCs w:val="22"/>
          <w:lang w:val="es-ES_tradnl"/>
        </w:rPr>
        <w:t>ngido</w:t>
      </w:r>
    </w:p>
    <w:p w:rsidR="005745DE" w:rsidRPr="001E38E3" w:rsidRDefault="005745DE">
      <w:pPr>
        <w:numPr>
          <w:ilvl w:val="0"/>
          <w:numId w:val="1"/>
        </w:numPr>
        <w:outlineLvl w:val="0"/>
        <w:rPr>
          <w:szCs w:val="24"/>
          <w:lang w:val="es-ES_tradnl"/>
        </w:rPr>
      </w:pPr>
      <w:r w:rsidRPr="001E38E3">
        <w:rPr>
          <w:rStyle w:val="Strong"/>
          <w:szCs w:val="24"/>
          <w:lang w:val="es-ES_tradnl"/>
        </w:rPr>
        <w:t>N</w:t>
      </w:r>
      <w:r w:rsidR="001E38E3" w:rsidRPr="001E38E3">
        <w:rPr>
          <w:rStyle w:val="Strong"/>
          <w:szCs w:val="24"/>
          <w:lang w:val="es-ES_tradnl"/>
        </w:rPr>
        <w:t>úmero de solicitudes recibidas</w:t>
      </w:r>
    </w:p>
    <w:p w:rsidR="005745DE" w:rsidRPr="001E38E3" w:rsidRDefault="005745DE">
      <w:pPr>
        <w:pStyle w:val="Blockquote"/>
        <w:rPr>
          <w:sz w:val="22"/>
          <w:szCs w:val="22"/>
          <w:lang w:val="es-ES_tradnl"/>
        </w:rPr>
      </w:pPr>
      <w:r w:rsidRPr="001E38E3">
        <w:rPr>
          <w:sz w:val="22"/>
          <w:szCs w:val="22"/>
          <w:lang w:val="es-ES_tradnl"/>
        </w:rPr>
        <w:t xml:space="preserve">&lt; </w:t>
      </w:r>
      <w:r w:rsidRPr="001E38E3">
        <w:rPr>
          <w:sz w:val="22"/>
          <w:szCs w:val="22"/>
          <w:highlight w:val="yellow"/>
          <w:lang w:val="es-ES_tradnl"/>
        </w:rPr>
        <w:t>N</w:t>
      </w:r>
      <w:r w:rsidR="001E38E3" w:rsidRPr="001E38E3">
        <w:rPr>
          <w:sz w:val="22"/>
          <w:szCs w:val="22"/>
          <w:highlight w:val="yellow"/>
          <w:lang w:val="es-ES_tradnl"/>
        </w:rPr>
        <w:t>úmero</w:t>
      </w:r>
      <w:r w:rsidRPr="001E38E3">
        <w:rPr>
          <w:sz w:val="22"/>
          <w:szCs w:val="22"/>
          <w:lang w:val="es-ES_tradnl"/>
        </w:rPr>
        <w:t xml:space="preserve"> &gt;</w:t>
      </w:r>
    </w:p>
    <w:p w:rsidR="005745DE" w:rsidRPr="001E38E3" w:rsidRDefault="005745DE">
      <w:pPr>
        <w:numPr>
          <w:ilvl w:val="0"/>
          <w:numId w:val="1"/>
        </w:numPr>
        <w:outlineLvl w:val="0"/>
        <w:rPr>
          <w:szCs w:val="24"/>
          <w:lang w:val="es-ES_tradnl"/>
        </w:rPr>
      </w:pPr>
      <w:r w:rsidRPr="001E38E3">
        <w:rPr>
          <w:rStyle w:val="Strong"/>
          <w:szCs w:val="24"/>
          <w:lang w:val="es-ES_tradnl"/>
        </w:rPr>
        <w:t>N</w:t>
      </w:r>
      <w:r w:rsidR="001E38E3" w:rsidRPr="001E38E3">
        <w:rPr>
          <w:rStyle w:val="Strong"/>
          <w:szCs w:val="24"/>
          <w:lang w:val="es-ES_tradnl"/>
        </w:rPr>
        <w:t>ombres de los candidatos preseleccionados</w:t>
      </w:r>
    </w:p>
    <w:p w:rsidR="005745DE" w:rsidRPr="001E38E3" w:rsidRDefault="005745DE" w:rsidP="00E877D0">
      <w:pPr>
        <w:pStyle w:val="Blockquote"/>
        <w:ind w:right="4"/>
        <w:rPr>
          <w:sz w:val="22"/>
          <w:szCs w:val="22"/>
          <w:lang w:val="es-ES_tradnl"/>
        </w:rPr>
      </w:pPr>
      <w:r w:rsidRPr="001E38E3">
        <w:rPr>
          <w:sz w:val="22"/>
          <w:szCs w:val="22"/>
          <w:lang w:val="es-ES_tradnl"/>
        </w:rPr>
        <w:t xml:space="preserve">&lt; </w:t>
      </w:r>
      <w:r w:rsidR="001E38E3" w:rsidRPr="001E38E3">
        <w:rPr>
          <w:sz w:val="22"/>
          <w:szCs w:val="22"/>
          <w:highlight w:val="yellow"/>
          <w:lang w:val="es-ES_tradnl"/>
        </w:rPr>
        <w:t>Por orden alfabético y con numeración correlativa, mostrando el licitador principal en negrita</w:t>
      </w:r>
      <w:r w:rsidR="00396382">
        <w:rPr>
          <w:sz w:val="22"/>
          <w:szCs w:val="22"/>
          <w:highlight w:val="yellow"/>
          <w:lang w:val="es-ES_tradnl"/>
        </w:rPr>
        <w:t xml:space="preserve"> </w:t>
      </w:r>
      <w:r w:rsidR="001E38E3" w:rsidRPr="001E38E3">
        <w:rPr>
          <w:sz w:val="22"/>
          <w:szCs w:val="22"/>
          <w:highlight w:val="yellow"/>
          <w:lang w:val="es-ES_tradnl"/>
        </w:rPr>
        <w:t>si se trata de un consorcio</w:t>
      </w:r>
      <w:r w:rsidR="00F17E66" w:rsidRPr="00396382">
        <w:rPr>
          <w:sz w:val="22"/>
          <w:szCs w:val="22"/>
          <w:highlight w:val="yellow"/>
          <w:lang w:val="es-ES_tradnl"/>
        </w:rPr>
        <w:t>.</w:t>
      </w:r>
      <w:r w:rsidRPr="00396382">
        <w:rPr>
          <w:sz w:val="22"/>
          <w:szCs w:val="22"/>
          <w:highlight w:val="yellow"/>
          <w:lang w:val="es-ES_tradnl"/>
        </w:rPr>
        <w:t xml:space="preserve"> </w:t>
      </w:r>
      <w:r w:rsidR="00396382" w:rsidRPr="00396382">
        <w:rPr>
          <w:sz w:val="22"/>
          <w:szCs w:val="22"/>
          <w:highlight w:val="yellow"/>
          <w:lang w:val="es-ES_tradnl"/>
        </w:rPr>
        <w:t xml:space="preserve">Los demás miembros del consorcio deberán figurar </w:t>
      </w:r>
      <w:r w:rsidR="00396382">
        <w:rPr>
          <w:sz w:val="22"/>
          <w:szCs w:val="22"/>
          <w:highlight w:val="yellow"/>
          <w:lang w:val="es-ES_tradnl"/>
        </w:rPr>
        <w:t xml:space="preserve">en la lista </w:t>
      </w:r>
      <w:r w:rsidR="00396382" w:rsidRPr="00396382">
        <w:rPr>
          <w:sz w:val="22"/>
          <w:szCs w:val="22"/>
          <w:highlight w:val="yellow"/>
          <w:lang w:val="es-ES_tradnl"/>
        </w:rPr>
        <w:t>debajo del licitador principal.</w:t>
      </w:r>
      <w:r w:rsidRPr="001E38E3">
        <w:rPr>
          <w:sz w:val="22"/>
          <w:szCs w:val="22"/>
          <w:lang w:val="es-ES_tradnl"/>
        </w:rPr>
        <w:t>&gt;</w:t>
      </w:r>
    </w:p>
    <w:p w:rsidR="005745DE" w:rsidRPr="001E38E3" w:rsidRDefault="005745DE" w:rsidP="003F287D">
      <w:pPr>
        <w:spacing w:before="1920"/>
        <w:ind w:left="284"/>
        <w:jc w:val="both"/>
        <w:rPr>
          <w:sz w:val="20"/>
          <w:lang w:val="es-ES_tradnl"/>
        </w:rPr>
      </w:pPr>
      <w:r w:rsidRPr="001E38E3">
        <w:rPr>
          <w:sz w:val="20"/>
          <w:lang w:val="es-ES_tradnl"/>
        </w:rPr>
        <w:t>N</w:t>
      </w:r>
      <w:r w:rsidR="001E38E3" w:rsidRPr="001E38E3">
        <w:rPr>
          <w:sz w:val="20"/>
          <w:lang w:val="es-ES_tradnl"/>
        </w:rPr>
        <w:t>ota</w:t>
      </w:r>
      <w:r w:rsidR="000D027E">
        <w:rPr>
          <w:sz w:val="20"/>
          <w:lang w:val="es-ES_tradnl"/>
        </w:rPr>
        <w:t>:</w:t>
      </w:r>
      <w:r w:rsidR="001E38E3" w:rsidRPr="001E38E3">
        <w:rPr>
          <w:sz w:val="20"/>
          <w:lang w:val="es-ES_tradnl"/>
        </w:rPr>
        <w:t xml:space="preserve"> Se excluirán del presente procedimiento restringido todas las ofertas de licitadores que incluyan entidades jurídicas distintas de las mencionadas en los formularios de solicitud preseleccionados. Los candidatos </w:t>
      </w:r>
      <w:bookmarkStart w:id="0" w:name="_GoBack"/>
      <w:bookmarkEnd w:id="0"/>
      <w:r w:rsidR="001E38E3" w:rsidRPr="001E38E3">
        <w:rPr>
          <w:sz w:val="20"/>
          <w:lang w:val="es-ES_tradnl"/>
        </w:rPr>
        <w:t xml:space="preserve">preseleccionados no podrán formar alianzas o establecer entre sí relaciones subcontractuales para este </w:t>
      </w:r>
      <w:r w:rsidR="00EE42BA">
        <w:rPr>
          <w:sz w:val="20"/>
          <w:lang w:val="es-ES_tradnl"/>
        </w:rPr>
        <w:t>c</w:t>
      </w:r>
      <w:r w:rsidR="001E38E3" w:rsidRPr="001E38E3">
        <w:rPr>
          <w:sz w:val="20"/>
          <w:lang w:val="es-ES_tradnl"/>
        </w:rPr>
        <w:t>ontrato.</w:t>
      </w:r>
    </w:p>
    <w:sectPr w:rsidR="005745DE" w:rsidRPr="001E38E3" w:rsidSect="00C25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A56" w:rsidRDefault="000F1A56">
      <w:r>
        <w:separator/>
      </w:r>
    </w:p>
  </w:endnote>
  <w:endnote w:type="continuationSeparator" w:id="0">
    <w:p w:rsidR="000F1A56" w:rsidRDefault="000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BD7" w:rsidRDefault="00836B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62C" w:rsidRPr="00AC5147" w:rsidRDefault="00AC5147" w:rsidP="008F2846">
    <w:pPr>
      <w:pStyle w:val="Footer"/>
      <w:tabs>
        <w:tab w:val="clear" w:pos="4320"/>
        <w:tab w:val="clear" w:pos="8640"/>
        <w:tab w:val="right" w:pos="9356"/>
      </w:tabs>
      <w:spacing w:before="0" w:after="0"/>
      <w:rPr>
        <w:sz w:val="18"/>
        <w:szCs w:val="18"/>
        <w:lang w:val="pt-PT"/>
      </w:rPr>
    </w:pPr>
    <w:r w:rsidRPr="00AC5147">
      <w:rPr>
        <w:b/>
        <w:sz w:val="18"/>
        <w:szCs w:val="18"/>
        <w:lang w:val="pt-PT"/>
      </w:rPr>
      <w:t>Julio 2019</w:t>
    </w:r>
    <w:r w:rsidR="004E362C" w:rsidRPr="00AC5147">
      <w:rPr>
        <w:sz w:val="18"/>
        <w:szCs w:val="18"/>
        <w:lang w:val="pt-PT"/>
      </w:rPr>
      <w:tab/>
      <w:t>P</w:t>
    </w:r>
    <w:r w:rsidR="000D027E" w:rsidRPr="00AC5147">
      <w:rPr>
        <w:sz w:val="18"/>
        <w:szCs w:val="18"/>
        <w:lang w:val="pt-PT"/>
      </w:rPr>
      <w:t>ágina</w:t>
    </w:r>
    <w:r w:rsidR="004E362C" w:rsidRPr="00AC5147">
      <w:rPr>
        <w:sz w:val="18"/>
        <w:szCs w:val="18"/>
        <w:lang w:val="pt-PT"/>
      </w:rPr>
      <w:t xml:space="preserve"> </w:t>
    </w:r>
    <w:r w:rsidR="004E362C" w:rsidRPr="004D4C3B">
      <w:rPr>
        <w:sz w:val="18"/>
        <w:szCs w:val="18"/>
        <w:lang w:val="en-GB"/>
      </w:rPr>
      <w:fldChar w:fldCharType="begin"/>
    </w:r>
    <w:r w:rsidR="004E362C" w:rsidRPr="00AC5147">
      <w:rPr>
        <w:sz w:val="18"/>
        <w:szCs w:val="18"/>
        <w:lang w:val="pt-PT"/>
      </w:rPr>
      <w:instrText xml:space="preserve"> PAGE </w:instrText>
    </w:r>
    <w:r w:rsidR="004E362C" w:rsidRPr="004D4C3B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pt-PT"/>
      </w:rPr>
      <w:t>1</w:t>
    </w:r>
    <w:r w:rsidR="004E362C" w:rsidRPr="004D4C3B">
      <w:rPr>
        <w:sz w:val="18"/>
        <w:szCs w:val="18"/>
        <w:lang w:val="en-GB"/>
      </w:rPr>
      <w:fldChar w:fldCharType="end"/>
    </w:r>
    <w:r w:rsidR="004E362C" w:rsidRPr="00AC5147">
      <w:rPr>
        <w:sz w:val="18"/>
        <w:szCs w:val="18"/>
        <w:lang w:val="pt-PT"/>
      </w:rPr>
      <w:t xml:space="preserve"> </w:t>
    </w:r>
    <w:r w:rsidR="000D027E" w:rsidRPr="00AC5147">
      <w:rPr>
        <w:sz w:val="18"/>
        <w:szCs w:val="18"/>
        <w:lang w:val="pt-PT"/>
      </w:rPr>
      <w:t>de</w:t>
    </w:r>
    <w:r w:rsidR="004E362C" w:rsidRPr="00AC5147">
      <w:rPr>
        <w:sz w:val="18"/>
        <w:szCs w:val="18"/>
        <w:lang w:val="pt-PT"/>
      </w:rPr>
      <w:t xml:space="preserve"> </w:t>
    </w:r>
    <w:r w:rsidR="004E362C" w:rsidRPr="004D4C3B">
      <w:rPr>
        <w:sz w:val="18"/>
        <w:szCs w:val="18"/>
        <w:lang w:val="en-GB"/>
      </w:rPr>
      <w:fldChar w:fldCharType="begin"/>
    </w:r>
    <w:r w:rsidR="004E362C" w:rsidRPr="00AC5147">
      <w:rPr>
        <w:sz w:val="18"/>
        <w:szCs w:val="18"/>
        <w:lang w:val="pt-PT"/>
      </w:rPr>
      <w:instrText xml:space="preserve"> NUMPAGES </w:instrText>
    </w:r>
    <w:r w:rsidR="004E362C" w:rsidRPr="004D4C3B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pt-PT"/>
      </w:rPr>
      <w:t>1</w:t>
    </w:r>
    <w:r w:rsidR="004E362C" w:rsidRPr="004D4C3B">
      <w:rPr>
        <w:sz w:val="18"/>
        <w:szCs w:val="18"/>
        <w:lang w:val="en-GB"/>
      </w:rPr>
      <w:fldChar w:fldCharType="end"/>
    </w:r>
  </w:p>
  <w:p w:rsidR="004E362C" w:rsidRPr="000F6DC2" w:rsidRDefault="004E362C" w:rsidP="00C25747">
    <w:pPr>
      <w:pStyle w:val="Footer"/>
      <w:spacing w:before="0" w:after="0"/>
      <w:rPr>
        <w:sz w:val="18"/>
        <w:szCs w:val="18"/>
      </w:rPr>
    </w:pPr>
    <w:r w:rsidRPr="004D4C3B">
      <w:rPr>
        <w:sz w:val="18"/>
        <w:szCs w:val="18"/>
        <w:lang w:val="en-GB"/>
      </w:rPr>
      <w:fldChar w:fldCharType="begin"/>
    </w:r>
    <w:r w:rsidRPr="004D4C3B">
      <w:rPr>
        <w:sz w:val="18"/>
        <w:szCs w:val="18"/>
        <w:lang w:val="en-GB"/>
      </w:rPr>
      <w:instrText xml:space="preserve"> FILENAME </w:instrText>
    </w:r>
    <w:r w:rsidRPr="004D4C3B">
      <w:rPr>
        <w:sz w:val="18"/>
        <w:szCs w:val="18"/>
        <w:lang w:val="en-GB"/>
      </w:rPr>
      <w:fldChar w:fldCharType="separate"/>
    </w:r>
    <w:r w:rsidR="008D4E4B">
      <w:rPr>
        <w:noProof/>
        <w:sz w:val="18"/>
        <w:szCs w:val="18"/>
        <w:lang w:val="en-GB"/>
      </w:rPr>
      <w:t>b6_shortnotice_es.doc</w:t>
    </w:r>
    <w:r w:rsidRPr="004D4C3B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BD7" w:rsidRDefault="00836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A56" w:rsidRDefault="000F1A56">
      <w:r>
        <w:separator/>
      </w:r>
    </w:p>
  </w:footnote>
  <w:footnote w:type="continuationSeparator" w:id="0">
    <w:p w:rsidR="000F1A56" w:rsidRDefault="000F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BD7" w:rsidRDefault="00836B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BD7" w:rsidRDefault="00836B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BD7" w:rsidRDefault="00836B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236308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2054A"/>
    <w:rsid w:val="000D027E"/>
    <w:rsid w:val="000F1A56"/>
    <w:rsid w:val="000F6DC2"/>
    <w:rsid w:val="0016057D"/>
    <w:rsid w:val="001624C3"/>
    <w:rsid w:val="00184799"/>
    <w:rsid w:val="00185868"/>
    <w:rsid w:val="001E38E3"/>
    <w:rsid w:val="001E4EB7"/>
    <w:rsid w:val="00292442"/>
    <w:rsid w:val="002E4CC2"/>
    <w:rsid w:val="002F65ED"/>
    <w:rsid w:val="00303DAE"/>
    <w:rsid w:val="00321F8C"/>
    <w:rsid w:val="003635F1"/>
    <w:rsid w:val="00373F3C"/>
    <w:rsid w:val="003843D9"/>
    <w:rsid w:val="00396382"/>
    <w:rsid w:val="0039772F"/>
    <w:rsid w:val="003A27E7"/>
    <w:rsid w:val="003C014F"/>
    <w:rsid w:val="003D41C8"/>
    <w:rsid w:val="003D73E7"/>
    <w:rsid w:val="003E54F9"/>
    <w:rsid w:val="003F287D"/>
    <w:rsid w:val="0042248F"/>
    <w:rsid w:val="00463CDD"/>
    <w:rsid w:val="00471D52"/>
    <w:rsid w:val="004974AF"/>
    <w:rsid w:val="004A164E"/>
    <w:rsid w:val="004C454E"/>
    <w:rsid w:val="004D4C3B"/>
    <w:rsid w:val="004E362C"/>
    <w:rsid w:val="004F3C47"/>
    <w:rsid w:val="0051267C"/>
    <w:rsid w:val="00527FCF"/>
    <w:rsid w:val="005341CF"/>
    <w:rsid w:val="00541566"/>
    <w:rsid w:val="00557C47"/>
    <w:rsid w:val="005745DE"/>
    <w:rsid w:val="005A516C"/>
    <w:rsid w:val="006238DA"/>
    <w:rsid w:val="006361DC"/>
    <w:rsid w:val="006800E4"/>
    <w:rsid w:val="006B4BEF"/>
    <w:rsid w:val="007145DE"/>
    <w:rsid w:val="0075665A"/>
    <w:rsid w:val="00757252"/>
    <w:rsid w:val="00765F08"/>
    <w:rsid w:val="007704C8"/>
    <w:rsid w:val="00815D33"/>
    <w:rsid w:val="00836BD7"/>
    <w:rsid w:val="008B3CA8"/>
    <w:rsid w:val="008C4C19"/>
    <w:rsid w:val="008D4E4B"/>
    <w:rsid w:val="008F2846"/>
    <w:rsid w:val="00946600"/>
    <w:rsid w:val="009538A7"/>
    <w:rsid w:val="00964055"/>
    <w:rsid w:val="009E58D3"/>
    <w:rsid w:val="009E6471"/>
    <w:rsid w:val="00A65C05"/>
    <w:rsid w:val="00A97F3A"/>
    <w:rsid w:val="00AC5147"/>
    <w:rsid w:val="00AF0B34"/>
    <w:rsid w:val="00AF0BB4"/>
    <w:rsid w:val="00B57376"/>
    <w:rsid w:val="00B60070"/>
    <w:rsid w:val="00BA18D4"/>
    <w:rsid w:val="00BA52A3"/>
    <w:rsid w:val="00C16143"/>
    <w:rsid w:val="00C25747"/>
    <w:rsid w:val="00CA4A4F"/>
    <w:rsid w:val="00CB6F0E"/>
    <w:rsid w:val="00CD1067"/>
    <w:rsid w:val="00CD4049"/>
    <w:rsid w:val="00CF2560"/>
    <w:rsid w:val="00D16C0A"/>
    <w:rsid w:val="00D545B2"/>
    <w:rsid w:val="00D61BEA"/>
    <w:rsid w:val="00D61F24"/>
    <w:rsid w:val="00D6240B"/>
    <w:rsid w:val="00D74FF8"/>
    <w:rsid w:val="00DC6160"/>
    <w:rsid w:val="00DD4C56"/>
    <w:rsid w:val="00DF01B0"/>
    <w:rsid w:val="00E36582"/>
    <w:rsid w:val="00E65B81"/>
    <w:rsid w:val="00E77CCC"/>
    <w:rsid w:val="00E877D0"/>
    <w:rsid w:val="00EE42BA"/>
    <w:rsid w:val="00EE63D0"/>
    <w:rsid w:val="00F14116"/>
    <w:rsid w:val="00F17E66"/>
    <w:rsid w:val="00F445B2"/>
    <w:rsid w:val="00FA3017"/>
    <w:rsid w:val="00FC3B94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E2127FA-CA2E-436B-AF1E-077705F2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815D3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15D33"/>
    <w:rPr>
      <w:rFonts w:ascii="Tahoma" w:hAnsi="Tahoma" w:cs="Tahoma"/>
      <w:snapToGrid w:val="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9573C-2E3F-4563-8049-51FC9DC1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940</Characters>
  <Application>Microsoft Office Word</Application>
  <DocSecurity>0</DocSecurity>
  <Lines>22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MARTINEZ SORIANO Andres (DEVCO-EXT)</cp:lastModifiedBy>
  <cp:revision>3</cp:revision>
  <cp:lastPrinted>2015-09-16T14:46:00Z</cp:lastPrinted>
  <dcterms:created xsi:type="dcterms:W3CDTF">2018-12-18T14:41:00Z</dcterms:created>
  <dcterms:modified xsi:type="dcterms:W3CDTF">2019-07-11T12:30:00Z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