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118" w:rsidRPr="00107A04" w:rsidRDefault="007E1118" w:rsidP="00A23F12">
      <w:pPr>
        <w:pStyle w:val="Heading1"/>
        <w:numPr>
          <w:ilvl w:val="0"/>
          <w:numId w:val="0"/>
        </w:numPr>
        <w:tabs>
          <w:tab w:val="left" w:pos="720"/>
        </w:tabs>
        <w:spacing w:before="0" w:after="240"/>
        <w:jc w:val="center"/>
        <w:rPr>
          <w:rFonts w:ascii="Times New Roman" w:hAnsi="Times New Roman"/>
          <w:i w:val="0"/>
          <w:szCs w:val="28"/>
          <w:lang w:val="es-ES_tradnl"/>
        </w:rPr>
      </w:pPr>
      <w:bookmarkStart w:id="0" w:name="_GoBack"/>
      <w:bookmarkEnd w:id="0"/>
      <w:r w:rsidRPr="00107A04">
        <w:rPr>
          <w:rFonts w:ascii="Times New Roman" w:hAnsi="Times New Roman"/>
          <w:i w:val="0"/>
          <w:szCs w:val="28"/>
          <w:lang w:val="es-ES_tradnl"/>
        </w:rPr>
        <w:t>ANEXO V: MODELO DE GARANTÍA DE PREFINANCIACIÓN</w:t>
      </w:r>
      <w:r w:rsidR="00541239" w:rsidRPr="00F70B9B">
        <w:rPr>
          <w:rStyle w:val="FootnoteReference"/>
          <w:rFonts w:ascii="Times New Roman" w:hAnsi="Times New Roman"/>
          <w:i w:val="0"/>
          <w:szCs w:val="28"/>
          <w:highlight w:val="yellow"/>
          <w:lang w:val="es-ES_tradnl"/>
        </w:rPr>
        <w:footnoteReference w:id="1"/>
      </w:r>
    </w:p>
    <w:p w:rsidR="007E1118" w:rsidRPr="00107A04" w:rsidRDefault="007E1118" w:rsidP="00A23F12">
      <w:pPr>
        <w:spacing w:after="240"/>
        <w:ind w:left="567" w:hanging="567"/>
        <w:jc w:val="center"/>
        <w:rPr>
          <w:sz w:val="22"/>
          <w:lang w:val="es-ES_tradnl"/>
        </w:rPr>
      </w:pPr>
      <w:r w:rsidRPr="007E09CD">
        <w:rPr>
          <w:sz w:val="22"/>
          <w:highlight w:val="yellow"/>
          <w:lang w:val="es-ES_tradnl"/>
        </w:rPr>
        <w:t>En papel con membrete de la entidad financiera</w:t>
      </w:r>
    </w:p>
    <w:p w:rsidR="007E1118" w:rsidRPr="00107A04" w:rsidRDefault="007E1118" w:rsidP="007E1118">
      <w:pPr>
        <w:ind w:left="567" w:hanging="567"/>
        <w:jc w:val="center"/>
        <w:rPr>
          <w:sz w:val="22"/>
          <w:szCs w:val="22"/>
          <w:lang w:val="es-ES_tradnl"/>
        </w:rPr>
      </w:pPr>
      <w:r w:rsidRPr="00107A04">
        <w:rPr>
          <w:sz w:val="22"/>
          <w:szCs w:val="22"/>
          <w:lang w:val="es-ES_tradnl"/>
        </w:rPr>
        <w:t>A la atención de</w:t>
      </w:r>
    </w:p>
    <w:p w:rsidR="00172C7E" w:rsidRPr="00107A04" w:rsidRDefault="00172C7E" w:rsidP="007E1118">
      <w:pPr>
        <w:ind w:left="567" w:hanging="567"/>
        <w:jc w:val="center"/>
        <w:rPr>
          <w:sz w:val="22"/>
          <w:szCs w:val="22"/>
          <w:lang w:val="es-ES_tradnl"/>
        </w:rPr>
      </w:pPr>
    </w:p>
    <w:p w:rsidR="007E1118" w:rsidRPr="00107A04" w:rsidRDefault="007E09CD" w:rsidP="007E1118">
      <w:pPr>
        <w:ind w:left="567" w:hanging="567"/>
        <w:jc w:val="center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&lt;</w:t>
      </w:r>
      <w:r w:rsidR="00CD58CF">
        <w:rPr>
          <w:sz w:val="22"/>
          <w:szCs w:val="22"/>
          <w:highlight w:val="yellow"/>
          <w:lang w:val="es-ES_tradnl"/>
        </w:rPr>
        <w:t>n</w:t>
      </w:r>
      <w:r w:rsidR="00080E6D" w:rsidRPr="007E09CD">
        <w:rPr>
          <w:sz w:val="22"/>
          <w:szCs w:val="22"/>
          <w:highlight w:val="yellow"/>
          <w:lang w:val="es-ES_tradnl"/>
        </w:rPr>
        <w:t>ombre y d</w:t>
      </w:r>
      <w:r w:rsidR="007E1118" w:rsidRPr="007E09CD">
        <w:rPr>
          <w:sz w:val="22"/>
          <w:szCs w:val="22"/>
          <w:highlight w:val="yellow"/>
          <w:lang w:val="es-ES_tradnl"/>
        </w:rPr>
        <w:t>irección del Órgano de Contratación</w:t>
      </w:r>
      <w:r>
        <w:rPr>
          <w:sz w:val="22"/>
          <w:szCs w:val="22"/>
          <w:lang w:val="es-ES_tradnl"/>
        </w:rPr>
        <w:t>&gt;</w:t>
      </w:r>
    </w:p>
    <w:p w:rsidR="007E1118" w:rsidRPr="00107A04" w:rsidRDefault="007E1118" w:rsidP="00A23F12">
      <w:pPr>
        <w:spacing w:after="240"/>
        <w:ind w:left="567" w:hanging="567"/>
        <w:jc w:val="center"/>
        <w:rPr>
          <w:sz w:val="22"/>
          <w:szCs w:val="22"/>
          <w:lang w:val="es-ES_tradnl"/>
        </w:rPr>
      </w:pPr>
      <w:r w:rsidRPr="00107A04">
        <w:rPr>
          <w:sz w:val="22"/>
          <w:szCs w:val="22"/>
          <w:lang w:val="es-ES_tradnl"/>
        </w:rPr>
        <w:t xml:space="preserve">denominado en lo sucesivo </w:t>
      </w:r>
      <w:r w:rsidR="00172C7E" w:rsidRPr="00107A04">
        <w:rPr>
          <w:sz w:val="22"/>
          <w:szCs w:val="22"/>
          <w:lang w:val="es-ES_tradnl"/>
        </w:rPr>
        <w:t>«</w:t>
      </w:r>
      <w:r w:rsidRPr="00107A04">
        <w:rPr>
          <w:sz w:val="22"/>
          <w:szCs w:val="22"/>
          <w:lang w:val="es-ES_tradnl"/>
        </w:rPr>
        <w:t>Órgano de Contratación</w:t>
      </w:r>
      <w:r w:rsidR="00172C7E" w:rsidRPr="00107A04">
        <w:rPr>
          <w:sz w:val="22"/>
          <w:szCs w:val="22"/>
          <w:lang w:val="es-ES_tradnl"/>
        </w:rPr>
        <w:t>»</w:t>
      </w:r>
    </w:p>
    <w:p w:rsidR="00172C7E" w:rsidRPr="00107A04" w:rsidRDefault="00172C7E" w:rsidP="00A23F12">
      <w:pPr>
        <w:spacing w:after="240"/>
        <w:ind w:left="567" w:hanging="567"/>
        <w:jc w:val="center"/>
        <w:rPr>
          <w:sz w:val="22"/>
          <w:szCs w:val="22"/>
          <w:lang w:val="es-ES_tradnl"/>
        </w:rPr>
      </w:pPr>
    </w:p>
    <w:p w:rsidR="00172C7E" w:rsidRPr="00107A04" w:rsidRDefault="00A23F12" w:rsidP="00A23F12">
      <w:pPr>
        <w:spacing w:after="240"/>
        <w:ind w:left="1134" w:hanging="1134"/>
        <w:rPr>
          <w:sz w:val="22"/>
          <w:lang w:val="es-ES_tradnl"/>
        </w:rPr>
      </w:pPr>
      <w:r w:rsidRPr="00107A04">
        <w:rPr>
          <w:sz w:val="22"/>
          <w:lang w:val="es-ES_tradnl"/>
        </w:rPr>
        <w:t>Asunto:</w:t>
      </w:r>
      <w:r w:rsidRPr="00107A04">
        <w:rPr>
          <w:sz w:val="22"/>
          <w:lang w:val="es-ES_tradnl"/>
        </w:rPr>
        <w:tab/>
      </w:r>
      <w:r w:rsidR="007E1118" w:rsidRPr="00107A04">
        <w:rPr>
          <w:sz w:val="22"/>
          <w:lang w:val="es-ES_tradnl"/>
        </w:rPr>
        <w:t xml:space="preserve">Garantía </w:t>
      </w:r>
      <w:r w:rsidR="003535FE" w:rsidRPr="00107A04">
        <w:rPr>
          <w:sz w:val="22"/>
          <w:lang w:val="es-ES_tradnl"/>
        </w:rPr>
        <w:t>n</w:t>
      </w:r>
      <w:r w:rsidR="00CD58CF">
        <w:rPr>
          <w:sz w:val="22"/>
          <w:lang w:val="es-ES_tradnl"/>
        </w:rPr>
        <w:t>.º</w:t>
      </w:r>
      <w:r w:rsidRPr="00107A04">
        <w:rPr>
          <w:sz w:val="22"/>
          <w:lang w:val="es-ES_tradnl"/>
        </w:rPr>
        <w:t xml:space="preserve"> </w:t>
      </w:r>
      <w:r w:rsidR="007E09CD">
        <w:rPr>
          <w:sz w:val="22"/>
          <w:lang w:val="es-ES_tradnl"/>
        </w:rPr>
        <w:t>&lt;</w:t>
      </w:r>
      <w:r w:rsidR="007E09CD" w:rsidRPr="007E09CD">
        <w:rPr>
          <w:sz w:val="22"/>
          <w:highlight w:val="yellow"/>
          <w:lang w:val="es-ES_tradnl"/>
        </w:rPr>
        <w:t>insértese el número</w:t>
      </w:r>
      <w:r w:rsidR="007E09CD">
        <w:rPr>
          <w:sz w:val="22"/>
          <w:lang w:val="es-ES_tradnl"/>
        </w:rPr>
        <w:t>&gt;</w:t>
      </w:r>
    </w:p>
    <w:p w:rsidR="007E1118" w:rsidRPr="00107A04" w:rsidRDefault="007E1118" w:rsidP="00CD58CF">
      <w:pPr>
        <w:spacing w:after="240"/>
        <w:jc w:val="both"/>
        <w:rPr>
          <w:sz w:val="22"/>
          <w:lang w:val="es-ES_tradnl"/>
        </w:rPr>
      </w:pPr>
      <w:r w:rsidRPr="00107A04">
        <w:rPr>
          <w:sz w:val="22"/>
          <w:lang w:val="es-ES_tradnl"/>
        </w:rPr>
        <w:t>Garantía financiera de la prefinanciación a pagar en virtud del contrato &lt;</w:t>
      </w:r>
      <w:r w:rsidR="00CD58CF" w:rsidRPr="00CD58CF">
        <w:rPr>
          <w:sz w:val="22"/>
          <w:highlight w:val="yellow"/>
          <w:lang w:val="es-ES_tradnl"/>
        </w:rPr>
        <w:t>n</w:t>
      </w:r>
      <w:r w:rsidRPr="007E09CD">
        <w:rPr>
          <w:sz w:val="22"/>
          <w:highlight w:val="yellow"/>
          <w:lang w:val="es-ES_tradnl"/>
        </w:rPr>
        <w:t>úmero del contrato y título</w:t>
      </w:r>
      <w:r w:rsidRPr="00107A04">
        <w:rPr>
          <w:sz w:val="22"/>
          <w:lang w:val="es-ES_tradnl"/>
        </w:rPr>
        <w:t>&gt; (cítese el número y título en toda correspondencia)</w:t>
      </w:r>
    </w:p>
    <w:p w:rsidR="007E1118" w:rsidRPr="00107A04" w:rsidRDefault="007E1118" w:rsidP="00A23F12">
      <w:pPr>
        <w:spacing w:after="240"/>
        <w:jc w:val="both"/>
        <w:rPr>
          <w:sz w:val="22"/>
          <w:lang w:val="es-ES_tradnl"/>
        </w:rPr>
      </w:pPr>
      <w:r w:rsidRPr="00107A04">
        <w:rPr>
          <w:sz w:val="22"/>
          <w:lang w:val="es-ES_tradnl"/>
        </w:rPr>
        <w:t>Los abajo firmantes, &lt;</w:t>
      </w:r>
      <w:r w:rsidRPr="007E09CD">
        <w:rPr>
          <w:sz w:val="22"/>
          <w:highlight w:val="yellow"/>
          <w:lang w:val="es-ES_tradnl"/>
        </w:rPr>
        <w:t>nombre y dirección de la entidad financiera</w:t>
      </w:r>
      <w:r w:rsidR="00E83C38" w:rsidRPr="00107A04">
        <w:rPr>
          <w:sz w:val="22"/>
          <w:lang w:val="es-ES_tradnl"/>
        </w:rPr>
        <w:t>&gt;</w:t>
      </w:r>
      <w:r w:rsidRPr="00107A04">
        <w:rPr>
          <w:sz w:val="22"/>
          <w:lang w:val="es-ES_tradnl"/>
        </w:rPr>
        <w:t xml:space="preserve">,declaramos por la presente y de manera irrevocable que, como principales obligados y no sólo como </w:t>
      </w:r>
      <w:r w:rsidR="00B603B6">
        <w:rPr>
          <w:sz w:val="22"/>
          <w:lang w:val="es-ES_tradnl"/>
        </w:rPr>
        <w:t>fiadores</w:t>
      </w:r>
      <w:r w:rsidRPr="00107A04">
        <w:rPr>
          <w:sz w:val="22"/>
          <w:lang w:val="es-ES_tradnl"/>
        </w:rPr>
        <w:t xml:space="preserve">, garantizamos en nombre de </w:t>
      </w:r>
      <w:r w:rsidR="00E83C38" w:rsidRPr="00107A04">
        <w:rPr>
          <w:sz w:val="22"/>
          <w:lang w:val="es-ES_tradnl"/>
        </w:rPr>
        <w:t>&lt;</w:t>
      </w:r>
      <w:r w:rsidRPr="007E09CD">
        <w:rPr>
          <w:sz w:val="22"/>
          <w:highlight w:val="yellow"/>
          <w:lang w:val="es-ES_tradnl"/>
        </w:rPr>
        <w:t xml:space="preserve">nombre y dirección del </w:t>
      </w:r>
      <w:r w:rsidR="004831C0">
        <w:rPr>
          <w:sz w:val="22"/>
          <w:highlight w:val="yellow"/>
          <w:lang w:val="es-ES_tradnl"/>
        </w:rPr>
        <w:t>contratista</w:t>
      </w:r>
      <w:r w:rsidR="00E83C38" w:rsidRPr="00107A04">
        <w:rPr>
          <w:sz w:val="22"/>
          <w:lang w:val="es-ES_tradnl"/>
        </w:rPr>
        <w:t>&gt;</w:t>
      </w:r>
      <w:r w:rsidRPr="00107A04">
        <w:rPr>
          <w:sz w:val="22"/>
          <w:lang w:val="es-ES_tradnl"/>
        </w:rPr>
        <w:t xml:space="preserve">, denominado en lo sucesivo </w:t>
      </w:r>
      <w:r w:rsidR="00172C7E" w:rsidRPr="00107A04">
        <w:rPr>
          <w:sz w:val="22"/>
          <w:lang w:val="es-ES_tradnl"/>
        </w:rPr>
        <w:t>«</w:t>
      </w:r>
      <w:r w:rsidRPr="00107A04">
        <w:rPr>
          <w:sz w:val="22"/>
          <w:lang w:val="es-ES_tradnl"/>
        </w:rPr>
        <w:t xml:space="preserve">el </w:t>
      </w:r>
      <w:r w:rsidR="004831C0">
        <w:rPr>
          <w:sz w:val="22"/>
          <w:lang w:val="es-ES_tradnl"/>
        </w:rPr>
        <w:t>contratista</w:t>
      </w:r>
      <w:r w:rsidR="00172C7E" w:rsidRPr="00107A04">
        <w:rPr>
          <w:sz w:val="22"/>
          <w:lang w:val="es-ES_tradnl"/>
        </w:rPr>
        <w:t>»</w:t>
      </w:r>
      <w:r w:rsidRPr="00107A04">
        <w:rPr>
          <w:sz w:val="22"/>
          <w:lang w:val="es-ES_tradnl"/>
        </w:rPr>
        <w:t xml:space="preserve">, el pago al Órgano de Contratación de </w:t>
      </w:r>
      <w:r w:rsidR="00E83C38" w:rsidRPr="00107A04">
        <w:rPr>
          <w:sz w:val="22"/>
          <w:lang w:val="es-ES_tradnl"/>
        </w:rPr>
        <w:t>&lt;</w:t>
      </w:r>
      <w:r w:rsidRPr="00E73A4E">
        <w:rPr>
          <w:sz w:val="22"/>
          <w:highlight w:val="yellow"/>
          <w:lang w:val="es-ES_tradnl"/>
        </w:rPr>
        <w:t xml:space="preserve">importe </w:t>
      </w:r>
      <w:r w:rsidR="00E73A4E" w:rsidRPr="00E73A4E">
        <w:rPr>
          <w:sz w:val="22"/>
          <w:highlight w:val="yellow"/>
          <w:lang w:val="es-ES_tradnl"/>
        </w:rPr>
        <w:t>de la prefinanciación</w:t>
      </w:r>
      <w:r w:rsidR="00E83C38" w:rsidRPr="00107A04">
        <w:rPr>
          <w:sz w:val="22"/>
          <w:lang w:val="es-ES_tradnl"/>
        </w:rPr>
        <w:t>&gt;</w:t>
      </w:r>
      <w:r w:rsidRPr="00107A04">
        <w:rPr>
          <w:sz w:val="22"/>
          <w:lang w:val="es-ES_tradnl"/>
        </w:rPr>
        <w:t xml:space="preserve">, que corresponde </w:t>
      </w:r>
      <w:r w:rsidR="00E73A4E">
        <w:rPr>
          <w:sz w:val="22"/>
          <w:lang w:val="es-ES_tradnl"/>
        </w:rPr>
        <w:t>a la prefinanciación</w:t>
      </w:r>
      <w:r w:rsidRPr="00107A04">
        <w:rPr>
          <w:sz w:val="22"/>
          <w:lang w:val="es-ES_tradnl"/>
        </w:rPr>
        <w:t xml:space="preserve"> que figura en </w:t>
      </w:r>
      <w:r w:rsidR="007E675A">
        <w:rPr>
          <w:sz w:val="22"/>
          <w:lang w:val="es-ES_tradnl"/>
        </w:rPr>
        <w:t>la cláusula</w:t>
      </w:r>
      <w:r w:rsidRPr="00107A04">
        <w:rPr>
          <w:sz w:val="22"/>
          <w:lang w:val="es-ES_tradnl"/>
        </w:rPr>
        <w:t xml:space="preserve"> 26.1 de las Condiciones Particulares del contrato </w:t>
      </w:r>
      <w:r w:rsidR="007E09CD" w:rsidRPr="00107A04">
        <w:rPr>
          <w:sz w:val="22"/>
          <w:lang w:val="es-ES_tradnl"/>
        </w:rPr>
        <w:t>&lt;</w:t>
      </w:r>
      <w:r w:rsidR="00F74722">
        <w:rPr>
          <w:sz w:val="22"/>
          <w:highlight w:val="yellow"/>
          <w:lang w:val="es-ES_tradnl"/>
        </w:rPr>
        <w:t>n</w:t>
      </w:r>
      <w:r w:rsidR="007E09CD" w:rsidRPr="007E09CD">
        <w:rPr>
          <w:sz w:val="22"/>
          <w:highlight w:val="yellow"/>
          <w:lang w:val="es-ES_tradnl"/>
        </w:rPr>
        <w:t>úmero del contrato y título</w:t>
      </w:r>
      <w:r w:rsidR="007E09CD" w:rsidRPr="00107A04">
        <w:rPr>
          <w:sz w:val="22"/>
          <w:lang w:val="es-ES_tradnl"/>
        </w:rPr>
        <w:t xml:space="preserve">&gt; </w:t>
      </w:r>
      <w:r w:rsidRPr="00107A04">
        <w:rPr>
          <w:sz w:val="22"/>
          <w:lang w:val="es-ES_tradnl"/>
        </w:rPr>
        <w:t>c</w:t>
      </w:r>
      <w:r w:rsidR="007E675A">
        <w:rPr>
          <w:sz w:val="22"/>
          <w:lang w:val="es-ES_tradnl"/>
        </w:rPr>
        <w:t>elebrado</w:t>
      </w:r>
      <w:r w:rsidRPr="00107A04">
        <w:rPr>
          <w:sz w:val="22"/>
          <w:lang w:val="es-ES_tradnl"/>
        </w:rPr>
        <w:t xml:space="preserve"> entre el </w:t>
      </w:r>
      <w:r w:rsidR="004831C0">
        <w:rPr>
          <w:sz w:val="22"/>
          <w:lang w:val="es-ES_tradnl"/>
        </w:rPr>
        <w:t>contratista</w:t>
      </w:r>
      <w:r w:rsidRPr="00107A04">
        <w:rPr>
          <w:sz w:val="22"/>
          <w:lang w:val="es-ES_tradnl"/>
        </w:rPr>
        <w:t xml:space="preserve"> y el Órgano de Contratación, denominado en lo sucesivo </w:t>
      </w:r>
      <w:r w:rsidR="00172C7E" w:rsidRPr="00107A04">
        <w:rPr>
          <w:sz w:val="22"/>
          <w:lang w:val="es-ES_tradnl"/>
        </w:rPr>
        <w:t>«</w:t>
      </w:r>
      <w:r w:rsidRPr="00107A04">
        <w:rPr>
          <w:sz w:val="22"/>
          <w:lang w:val="es-ES_tradnl"/>
        </w:rPr>
        <w:t xml:space="preserve">el </w:t>
      </w:r>
      <w:r w:rsidR="004831C0">
        <w:rPr>
          <w:sz w:val="22"/>
          <w:lang w:val="es-ES_tradnl"/>
        </w:rPr>
        <w:t>contrato</w:t>
      </w:r>
      <w:r w:rsidR="00172C7E" w:rsidRPr="00107A04">
        <w:rPr>
          <w:sz w:val="22"/>
          <w:lang w:val="es-ES_tradnl"/>
        </w:rPr>
        <w:t>»</w:t>
      </w:r>
      <w:r w:rsidRPr="00107A04">
        <w:rPr>
          <w:sz w:val="22"/>
          <w:lang w:val="es-ES_tradnl"/>
        </w:rPr>
        <w:t>.</w:t>
      </w:r>
    </w:p>
    <w:p w:rsidR="007E1118" w:rsidRPr="00F70B9B" w:rsidRDefault="007E1118" w:rsidP="00A23F12">
      <w:pPr>
        <w:spacing w:after="240"/>
        <w:jc w:val="both"/>
        <w:rPr>
          <w:sz w:val="22"/>
          <w:lang w:val="es-ES"/>
        </w:rPr>
      </w:pPr>
      <w:r w:rsidRPr="00107A04">
        <w:rPr>
          <w:sz w:val="22"/>
          <w:lang w:val="es-ES_tradnl"/>
        </w:rPr>
        <w:t xml:space="preserve">El pago se efectuará sin ningún tipo de reserva ni trámite jurídico, tras recepción de su primera </w:t>
      </w:r>
      <w:r w:rsidR="00D854A5" w:rsidRPr="00107A04">
        <w:rPr>
          <w:sz w:val="22"/>
          <w:lang w:val="es-ES_tradnl"/>
        </w:rPr>
        <w:t>reclamación</w:t>
      </w:r>
      <w:r w:rsidRPr="00107A04">
        <w:rPr>
          <w:sz w:val="22"/>
          <w:lang w:val="es-ES_tradnl"/>
        </w:rPr>
        <w:t xml:space="preserve"> por escrito (enviada por carta certificada con acuse de recibo) estableciendo que el </w:t>
      </w:r>
      <w:r w:rsidR="004831C0">
        <w:rPr>
          <w:sz w:val="22"/>
          <w:lang w:val="es-ES_tradnl"/>
        </w:rPr>
        <w:t>contratista</w:t>
      </w:r>
      <w:r w:rsidRPr="00107A04">
        <w:rPr>
          <w:sz w:val="22"/>
          <w:lang w:val="es-ES_tradnl"/>
        </w:rPr>
        <w:t xml:space="preserve"> no ha </w:t>
      </w:r>
      <w:r w:rsidR="00E83C38" w:rsidRPr="00107A04">
        <w:rPr>
          <w:sz w:val="22"/>
          <w:lang w:val="es-ES_tradnl"/>
        </w:rPr>
        <w:t>devuelto</w:t>
      </w:r>
      <w:r w:rsidRPr="00107A04">
        <w:rPr>
          <w:sz w:val="22"/>
          <w:lang w:val="es-ES_tradnl"/>
        </w:rPr>
        <w:t xml:space="preserve"> la prefinanciación solicitada o que el </w:t>
      </w:r>
      <w:r w:rsidR="004831C0">
        <w:rPr>
          <w:sz w:val="22"/>
          <w:lang w:val="es-ES_tradnl"/>
        </w:rPr>
        <w:t>contrato</w:t>
      </w:r>
      <w:r w:rsidRPr="00107A04">
        <w:rPr>
          <w:sz w:val="22"/>
          <w:lang w:val="es-ES_tradnl"/>
        </w:rPr>
        <w:t xml:space="preserve"> se ha </w:t>
      </w:r>
      <w:r w:rsidR="007E675A">
        <w:rPr>
          <w:sz w:val="22"/>
          <w:lang w:val="es-ES_tradnl"/>
        </w:rPr>
        <w:t>rescindido</w:t>
      </w:r>
      <w:r w:rsidRPr="00107A04">
        <w:rPr>
          <w:sz w:val="22"/>
          <w:lang w:val="es-ES_tradnl"/>
        </w:rPr>
        <w:t xml:space="preserve">. No retrasaremos el pago ni nos opondremos a </w:t>
      </w:r>
      <w:r w:rsidR="007E675A">
        <w:rPr>
          <w:sz w:val="22"/>
          <w:lang w:val="es-ES_tradnl"/>
        </w:rPr>
        <w:t>e</w:t>
      </w:r>
      <w:r w:rsidRPr="00107A04">
        <w:rPr>
          <w:sz w:val="22"/>
          <w:lang w:val="es-ES_tradnl"/>
        </w:rPr>
        <w:t>ste por ningún motivo.</w:t>
      </w:r>
      <w:r w:rsidR="00F9345F">
        <w:rPr>
          <w:sz w:val="22"/>
          <w:lang w:val="es-ES_tradnl"/>
        </w:rPr>
        <w:t xml:space="preserve"> </w:t>
      </w:r>
      <w:r w:rsidR="00F9345F">
        <w:rPr>
          <w:sz w:val="22"/>
          <w:lang w:val="es-ES"/>
        </w:rPr>
        <w:t>Bajo ninguna circunstancia nos benef</w:t>
      </w:r>
      <w:r w:rsidR="00B603B6">
        <w:rPr>
          <w:sz w:val="22"/>
          <w:lang w:val="es-ES"/>
        </w:rPr>
        <w:t>iciaremos de las excepciones de la fianza</w:t>
      </w:r>
      <w:r w:rsidR="00F9345F">
        <w:rPr>
          <w:sz w:val="22"/>
          <w:lang w:val="es-ES"/>
        </w:rPr>
        <w:t>.</w:t>
      </w:r>
      <w:r w:rsidRPr="00107A04">
        <w:rPr>
          <w:sz w:val="22"/>
          <w:lang w:val="es-ES_tradnl"/>
        </w:rPr>
        <w:t xml:space="preserve"> Le informaremos por escrito tan pronto como el pago se haya efectuado.</w:t>
      </w:r>
    </w:p>
    <w:p w:rsidR="007E1118" w:rsidRPr="00107A04" w:rsidRDefault="007E1118" w:rsidP="00A23F12">
      <w:pPr>
        <w:spacing w:after="240"/>
        <w:jc w:val="both"/>
        <w:rPr>
          <w:sz w:val="22"/>
          <w:lang w:val="es-ES_tradnl"/>
        </w:rPr>
      </w:pPr>
      <w:r w:rsidRPr="00107A04">
        <w:rPr>
          <w:sz w:val="22"/>
          <w:lang w:val="es-ES_tradnl"/>
        </w:rPr>
        <w:t>Aceptamos</w:t>
      </w:r>
      <w:r w:rsidR="00E73A4E">
        <w:rPr>
          <w:sz w:val="22"/>
          <w:lang w:val="es-ES_tradnl"/>
        </w:rPr>
        <w:t>,</w:t>
      </w:r>
      <w:r w:rsidRPr="00107A04">
        <w:rPr>
          <w:sz w:val="22"/>
          <w:lang w:val="es-ES_tradnl"/>
        </w:rPr>
        <w:t xml:space="preserve"> </w:t>
      </w:r>
      <w:r w:rsidR="00E73A4E">
        <w:rPr>
          <w:sz w:val="22"/>
          <w:lang w:val="es-ES_tradnl"/>
        </w:rPr>
        <w:t>en particular,</w:t>
      </w:r>
      <w:r w:rsidRPr="00107A04">
        <w:rPr>
          <w:sz w:val="22"/>
          <w:lang w:val="es-ES_tradnl"/>
        </w:rPr>
        <w:t xml:space="preserve"> que ninguna modificación de los términos del </w:t>
      </w:r>
      <w:r w:rsidR="004831C0">
        <w:rPr>
          <w:sz w:val="22"/>
          <w:lang w:val="es-ES_tradnl"/>
        </w:rPr>
        <w:t>contrato</w:t>
      </w:r>
      <w:r w:rsidRPr="00107A04">
        <w:rPr>
          <w:sz w:val="22"/>
          <w:lang w:val="es-ES_tradnl"/>
        </w:rPr>
        <w:t xml:space="preserve"> puede liberarnos de nuestra obligación bajo esta garantía. Renunciamos, por tanto, al derecho de </w:t>
      </w:r>
      <w:r w:rsidR="00080E6D" w:rsidRPr="00107A04">
        <w:rPr>
          <w:sz w:val="22"/>
          <w:lang w:val="es-ES_tradnl"/>
        </w:rPr>
        <w:t>ser</w:t>
      </w:r>
      <w:r w:rsidRPr="00107A04">
        <w:rPr>
          <w:sz w:val="22"/>
          <w:lang w:val="es-ES_tradnl"/>
        </w:rPr>
        <w:t xml:space="preserve"> informados de cualquier cambio, adición o modificación del </w:t>
      </w:r>
      <w:r w:rsidR="004831C0">
        <w:rPr>
          <w:sz w:val="22"/>
          <w:lang w:val="es-ES_tradnl"/>
        </w:rPr>
        <w:t>contrato</w:t>
      </w:r>
      <w:r w:rsidRPr="00107A04">
        <w:rPr>
          <w:sz w:val="22"/>
          <w:lang w:val="es-ES_tradnl"/>
        </w:rPr>
        <w:t>.</w:t>
      </w:r>
    </w:p>
    <w:p w:rsidR="007E1118" w:rsidRPr="00107A04" w:rsidRDefault="00E73A4E" w:rsidP="000C2362">
      <w:pPr>
        <w:spacing w:after="240"/>
        <w:jc w:val="both"/>
        <w:rPr>
          <w:sz w:val="22"/>
          <w:lang w:val="es-ES_tradnl"/>
        </w:rPr>
      </w:pPr>
      <w:r>
        <w:rPr>
          <w:sz w:val="22"/>
          <w:lang w:val="es-ES_tradnl"/>
        </w:rPr>
        <w:t>Tomamos nota</w:t>
      </w:r>
      <w:r w:rsidR="007E1118" w:rsidRPr="00107A04">
        <w:rPr>
          <w:sz w:val="22"/>
          <w:lang w:val="es-ES_tradnl"/>
        </w:rPr>
        <w:t xml:space="preserve"> </w:t>
      </w:r>
      <w:r>
        <w:rPr>
          <w:sz w:val="22"/>
          <w:lang w:val="es-ES_tradnl"/>
        </w:rPr>
        <w:t xml:space="preserve">de </w:t>
      </w:r>
      <w:r w:rsidR="007E1118" w:rsidRPr="00107A04">
        <w:rPr>
          <w:sz w:val="22"/>
          <w:lang w:val="es-ES_tradnl"/>
        </w:rPr>
        <w:t xml:space="preserve">que la garantía será liberada, como máximo, </w:t>
      </w:r>
      <w:r w:rsidR="008D12F6">
        <w:rPr>
          <w:sz w:val="22"/>
          <w:lang w:val="es-ES_tradnl"/>
        </w:rPr>
        <w:t>30</w:t>
      </w:r>
      <w:r w:rsidR="007E1118" w:rsidRPr="00107A04">
        <w:rPr>
          <w:sz w:val="22"/>
          <w:lang w:val="es-ES_tradnl"/>
        </w:rPr>
        <w:t xml:space="preserve"> días </w:t>
      </w:r>
      <w:r w:rsidR="007E675A">
        <w:rPr>
          <w:sz w:val="22"/>
          <w:lang w:val="es-ES_tradnl"/>
        </w:rPr>
        <w:t>después de</w:t>
      </w:r>
      <w:r w:rsidR="007E1118" w:rsidRPr="00107A04">
        <w:rPr>
          <w:sz w:val="22"/>
          <w:lang w:val="es-ES_tradnl"/>
        </w:rPr>
        <w:t xml:space="preserve"> la recepción provisional de la mercancía </w:t>
      </w:r>
      <w:r w:rsidR="00E83C38" w:rsidRPr="00107A04">
        <w:rPr>
          <w:sz w:val="22"/>
          <w:lang w:val="es-ES_tradnl"/>
        </w:rPr>
        <w:t>[</w:t>
      </w:r>
      <w:r w:rsidR="00172C7E" w:rsidRPr="008D12F6">
        <w:rPr>
          <w:sz w:val="22"/>
          <w:highlight w:val="lightGray"/>
          <w:lang w:val="es-ES_tradnl"/>
        </w:rPr>
        <w:t>y en cualquier caso a más tardar (a la expiración de los 18 meses posteriores al p</w:t>
      </w:r>
      <w:r w:rsidR="007E675A">
        <w:rPr>
          <w:sz w:val="22"/>
          <w:highlight w:val="lightGray"/>
          <w:lang w:val="es-ES_tradnl"/>
        </w:rPr>
        <w:t>eríodo</w:t>
      </w:r>
      <w:r w:rsidR="00172C7E" w:rsidRPr="008D12F6">
        <w:rPr>
          <w:sz w:val="22"/>
          <w:highlight w:val="lightGray"/>
          <w:lang w:val="es-ES_tradnl"/>
        </w:rPr>
        <w:t xml:space="preserve"> de ejecución de las tare</w:t>
      </w:r>
      <w:r w:rsidR="000C2362">
        <w:rPr>
          <w:sz w:val="22"/>
          <w:highlight w:val="lightGray"/>
          <w:lang w:val="es-ES_tradnl"/>
        </w:rPr>
        <w:t>as)</w:t>
      </w:r>
      <w:r w:rsidR="00E83C38" w:rsidRPr="00107A04">
        <w:rPr>
          <w:sz w:val="22"/>
          <w:lang w:val="es-ES_tradnl"/>
        </w:rPr>
        <w:t>]</w:t>
      </w:r>
      <w:r w:rsidR="007E1118" w:rsidRPr="00107A04">
        <w:rPr>
          <w:rStyle w:val="FootnoteReference"/>
          <w:sz w:val="22"/>
          <w:lang w:val="es-ES_tradnl"/>
        </w:rPr>
        <w:footnoteReference w:id="2"/>
      </w:r>
      <w:r w:rsidR="007E1118" w:rsidRPr="00107A04">
        <w:rPr>
          <w:sz w:val="22"/>
          <w:lang w:val="es-ES_tradnl"/>
        </w:rPr>
        <w:t>.</w:t>
      </w:r>
    </w:p>
    <w:p w:rsidR="00754746" w:rsidRPr="00107A04" w:rsidRDefault="00754746" w:rsidP="00A23F12">
      <w:pPr>
        <w:spacing w:after="240"/>
        <w:jc w:val="both"/>
        <w:rPr>
          <w:sz w:val="22"/>
          <w:lang w:val="es-ES_tradnl"/>
        </w:rPr>
      </w:pPr>
      <w:r w:rsidRPr="00E05B6E">
        <w:rPr>
          <w:sz w:val="22"/>
          <w:lang w:val="es-ES_tradnl"/>
        </w:rPr>
        <w:t>[</w:t>
      </w:r>
      <w:r w:rsidRPr="00107A04">
        <w:rPr>
          <w:sz w:val="22"/>
          <w:szCs w:val="22"/>
          <w:highlight w:val="yellow"/>
          <w:lang w:val="es-ES_tradnl"/>
        </w:rPr>
        <w:t xml:space="preserve">El párrafo completo deberá omitirse cuando el Órgano de Contratación sea la </w:t>
      </w:r>
      <w:r w:rsidR="00172C7E" w:rsidRPr="00107A04">
        <w:rPr>
          <w:sz w:val="22"/>
          <w:szCs w:val="22"/>
          <w:highlight w:val="yellow"/>
          <w:lang w:val="es-ES_tradnl"/>
        </w:rPr>
        <w:t>Unión</w:t>
      </w:r>
      <w:r w:rsidRPr="00107A04">
        <w:rPr>
          <w:sz w:val="22"/>
          <w:szCs w:val="22"/>
          <w:highlight w:val="yellow"/>
          <w:lang w:val="es-ES_tradnl"/>
        </w:rPr>
        <w:t xml:space="preserve"> </w:t>
      </w:r>
      <w:r w:rsidRPr="005151EE">
        <w:rPr>
          <w:sz w:val="22"/>
          <w:szCs w:val="22"/>
          <w:highlight w:val="yellow"/>
          <w:lang w:val="es-ES_tradnl"/>
        </w:rPr>
        <w:t>Europea</w:t>
      </w:r>
      <w:r w:rsidR="005151EE" w:rsidRPr="00F70B9B">
        <w:rPr>
          <w:sz w:val="22"/>
          <w:szCs w:val="22"/>
          <w:highlight w:val="yellow"/>
          <w:lang w:val="es-ES_tradnl"/>
        </w:rPr>
        <w:t xml:space="preserve"> o</w:t>
      </w:r>
      <w:r w:rsidR="005151EE" w:rsidRPr="005151EE">
        <w:rPr>
          <w:sz w:val="22"/>
          <w:szCs w:val="22"/>
          <w:highlight w:val="yellow"/>
          <w:lang w:val="es-ES_tradnl"/>
        </w:rPr>
        <w:t xml:space="preserve"> </w:t>
      </w:r>
      <w:r w:rsidR="005865BB">
        <w:rPr>
          <w:sz w:val="22"/>
          <w:szCs w:val="22"/>
          <w:highlight w:val="yellow"/>
          <w:lang w:val="es-ES_tradnl"/>
        </w:rPr>
        <w:t>el</w:t>
      </w:r>
      <w:r w:rsidR="005151EE" w:rsidRPr="00F70B9B">
        <w:rPr>
          <w:sz w:val="22"/>
          <w:szCs w:val="22"/>
          <w:highlight w:val="yellow"/>
          <w:lang w:val="es-ES_tradnl"/>
        </w:rPr>
        <w:t xml:space="preserve"> país beneficiario en régimen de gestión indirecta en el marco del IPA</w:t>
      </w:r>
      <w:r w:rsidRPr="00107A04">
        <w:rPr>
          <w:sz w:val="22"/>
          <w:szCs w:val="22"/>
          <w:lang w:val="es-ES_tradnl"/>
        </w:rPr>
        <w:t>:</w:t>
      </w:r>
    </w:p>
    <w:p w:rsidR="000066F7" w:rsidRPr="00107A04" w:rsidRDefault="000066F7" w:rsidP="00CD58CF">
      <w:pPr>
        <w:spacing w:after="240"/>
        <w:jc w:val="both"/>
        <w:rPr>
          <w:sz w:val="22"/>
          <w:lang w:val="es-ES_tradnl"/>
        </w:rPr>
      </w:pPr>
      <w:r w:rsidRPr="008D12F6">
        <w:rPr>
          <w:sz w:val="22"/>
          <w:szCs w:val="22"/>
          <w:highlight w:val="lightGray"/>
          <w:lang w:val="es-ES_tradnl"/>
        </w:rPr>
        <w:t>Cualquier solicitud de pago conforme a los términos de la garantía de</w:t>
      </w:r>
      <w:r w:rsidR="00CD58CF">
        <w:rPr>
          <w:sz w:val="22"/>
          <w:szCs w:val="22"/>
          <w:highlight w:val="lightGray"/>
          <w:lang w:val="es-ES_tradnl"/>
        </w:rPr>
        <w:t>berá ser visada por el jefe de d</w:t>
      </w:r>
      <w:r w:rsidRPr="008D12F6">
        <w:rPr>
          <w:sz w:val="22"/>
          <w:szCs w:val="22"/>
          <w:highlight w:val="lightGray"/>
          <w:lang w:val="es-ES_tradnl"/>
        </w:rPr>
        <w:t xml:space="preserve">elegación de la </w:t>
      </w:r>
      <w:r w:rsidR="0027359C" w:rsidRPr="008D12F6">
        <w:rPr>
          <w:sz w:val="22"/>
          <w:szCs w:val="22"/>
          <w:highlight w:val="lightGray"/>
          <w:lang w:val="es-ES_tradnl"/>
        </w:rPr>
        <w:t xml:space="preserve">Unión </w:t>
      </w:r>
      <w:r w:rsidRPr="008D12F6">
        <w:rPr>
          <w:sz w:val="22"/>
          <w:szCs w:val="22"/>
          <w:highlight w:val="lightGray"/>
          <w:lang w:val="es-ES_tradnl"/>
        </w:rPr>
        <w:t>Europea</w:t>
      </w:r>
      <w:r w:rsidR="008D12F6" w:rsidRPr="008D12F6">
        <w:rPr>
          <w:sz w:val="22"/>
          <w:szCs w:val="22"/>
          <w:highlight w:val="lightGray"/>
          <w:lang w:val="es-ES_tradnl"/>
        </w:rPr>
        <w:t xml:space="preserve"> o su suplente debidamente facultado, de conformidad con las normas aplicables de la Comisión</w:t>
      </w:r>
      <w:r w:rsidR="00080E6D" w:rsidRPr="008D12F6">
        <w:rPr>
          <w:sz w:val="22"/>
          <w:szCs w:val="22"/>
          <w:highlight w:val="lightGray"/>
          <w:lang w:val="es-ES_tradnl"/>
        </w:rPr>
        <w:t>. En el supuesto de</w:t>
      </w:r>
      <w:r w:rsidR="007A521C" w:rsidRPr="008D12F6">
        <w:rPr>
          <w:sz w:val="22"/>
          <w:szCs w:val="22"/>
          <w:highlight w:val="lightGray"/>
          <w:lang w:val="es-ES_tradnl"/>
        </w:rPr>
        <w:t xml:space="preserve"> que el Órgano de Contratación sea</w:t>
      </w:r>
      <w:r w:rsidR="00080E6D" w:rsidRPr="008D12F6">
        <w:rPr>
          <w:sz w:val="22"/>
          <w:szCs w:val="22"/>
          <w:highlight w:val="lightGray"/>
          <w:lang w:val="es-ES_tradnl"/>
        </w:rPr>
        <w:t xml:space="preserve"> sustitu</w:t>
      </w:r>
      <w:r w:rsidR="007A521C" w:rsidRPr="008D12F6">
        <w:rPr>
          <w:sz w:val="22"/>
          <w:szCs w:val="22"/>
          <w:highlight w:val="lightGray"/>
          <w:lang w:val="es-ES_tradnl"/>
        </w:rPr>
        <w:t>ido</w:t>
      </w:r>
      <w:r w:rsidR="00080E6D" w:rsidRPr="008D12F6">
        <w:rPr>
          <w:sz w:val="22"/>
          <w:szCs w:val="22"/>
          <w:highlight w:val="lightGray"/>
          <w:lang w:val="es-ES_tradnl"/>
        </w:rPr>
        <w:t xml:space="preserve"> </w:t>
      </w:r>
      <w:r w:rsidR="007A521C" w:rsidRPr="008D12F6">
        <w:rPr>
          <w:sz w:val="22"/>
          <w:szCs w:val="22"/>
          <w:highlight w:val="lightGray"/>
          <w:lang w:val="es-ES_tradnl"/>
        </w:rPr>
        <w:t>de forma temporal</w:t>
      </w:r>
      <w:r w:rsidR="00080E6D" w:rsidRPr="008D12F6">
        <w:rPr>
          <w:sz w:val="22"/>
          <w:szCs w:val="22"/>
          <w:highlight w:val="lightGray"/>
          <w:lang w:val="es-ES_tradnl"/>
        </w:rPr>
        <w:t>, cualquier solicitud de pago será firmada exclusivamente por el represent</w:t>
      </w:r>
      <w:r w:rsidR="00CD58CF">
        <w:rPr>
          <w:sz w:val="22"/>
          <w:szCs w:val="22"/>
          <w:highlight w:val="lightGray"/>
          <w:lang w:val="es-ES_tradnl"/>
        </w:rPr>
        <w:t>ante de la Comisión, ya sea el jefe de d</w:t>
      </w:r>
      <w:r w:rsidR="00080E6D" w:rsidRPr="008D12F6">
        <w:rPr>
          <w:sz w:val="22"/>
          <w:szCs w:val="22"/>
          <w:highlight w:val="lightGray"/>
          <w:lang w:val="es-ES_tradnl"/>
        </w:rPr>
        <w:t>eleg</w:t>
      </w:r>
      <w:r w:rsidR="007A521C" w:rsidRPr="008D12F6">
        <w:rPr>
          <w:sz w:val="22"/>
          <w:szCs w:val="22"/>
          <w:highlight w:val="lightGray"/>
          <w:lang w:val="es-ES_tradnl"/>
        </w:rPr>
        <w:t>ación</w:t>
      </w:r>
      <w:r w:rsidR="008D12F6" w:rsidRPr="008D12F6">
        <w:rPr>
          <w:sz w:val="22"/>
          <w:szCs w:val="22"/>
          <w:highlight w:val="lightGray"/>
          <w:lang w:val="es-ES_tradnl"/>
        </w:rPr>
        <w:t>, su suplente debidamente facultado</w:t>
      </w:r>
      <w:r w:rsidR="007A521C" w:rsidRPr="008D12F6">
        <w:rPr>
          <w:sz w:val="22"/>
          <w:szCs w:val="22"/>
          <w:highlight w:val="lightGray"/>
          <w:lang w:val="es-ES_tradnl"/>
        </w:rPr>
        <w:t xml:space="preserve"> o la persona autorizada en</w:t>
      </w:r>
      <w:r w:rsidR="00080E6D" w:rsidRPr="008D12F6">
        <w:rPr>
          <w:sz w:val="22"/>
          <w:szCs w:val="22"/>
          <w:highlight w:val="lightGray"/>
          <w:lang w:val="es-ES_tradnl"/>
        </w:rPr>
        <w:t xml:space="preserve"> la sede</w:t>
      </w:r>
      <w:r w:rsidR="00754746" w:rsidRPr="00107A04">
        <w:rPr>
          <w:sz w:val="22"/>
          <w:szCs w:val="22"/>
          <w:lang w:val="es-ES_tradnl"/>
        </w:rPr>
        <w:t>].</w:t>
      </w:r>
    </w:p>
    <w:p w:rsidR="000C71D3" w:rsidRPr="00107A04" w:rsidRDefault="00172C7E" w:rsidP="00CD58CF">
      <w:pPr>
        <w:jc w:val="both"/>
        <w:rPr>
          <w:sz w:val="22"/>
          <w:szCs w:val="22"/>
          <w:lang w:val="es-ES_tradnl"/>
        </w:rPr>
      </w:pPr>
      <w:r w:rsidRPr="00107A04">
        <w:rPr>
          <w:sz w:val="22"/>
          <w:szCs w:val="22"/>
          <w:lang w:val="es-ES_tradnl"/>
        </w:rPr>
        <w:lastRenderedPageBreak/>
        <w:t xml:space="preserve">La legislación aplicable a la presente garantía será la de </w:t>
      </w:r>
      <w:r w:rsidR="008D12F6">
        <w:rPr>
          <w:sz w:val="22"/>
          <w:szCs w:val="22"/>
          <w:lang w:val="es-ES_tradnl"/>
        </w:rPr>
        <w:t>[</w:t>
      </w:r>
      <w:r w:rsidR="00CD58CF">
        <w:rPr>
          <w:sz w:val="22"/>
          <w:szCs w:val="22"/>
          <w:highlight w:val="yellow"/>
          <w:lang w:val="es-ES_tradnl"/>
        </w:rPr>
        <w:t>s</w:t>
      </w:r>
      <w:r w:rsidRPr="00107A04">
        <w:rPr>
          <w:sz w:val="22"/>
          <w:szCs w:val="22"/>
          <w:highlight w:val="yellow"/>
          <w:lang w:val="es-ES_tradnl"/>
        </w:rPr>
        <w:t>i el Órgano de Contratación es la Unión Europea</w:t>
      </w:r>
      <w:r w:rsidR="00315414">
        <w:rPr>
          <w:sz w:val="22"/>
          <w:szCs w:val="22"/>
          <w:highlight w:val="yellow"/>
          <w:lang w:val="es-ES_tradnl"/>
        </w:rPr>
        <w:t xml:space="preserve"> y </w:t>
      </w:r>
      <w:r w:rsidR="00315414" w:rsidRPr="00F70B9B">
        <w:rPr>
          <w:sz w:val="22"/>
          <w:szCs w:val="22"/>
          <w:highlight w:val="yellow"/>
          <w:lang w:val="es-ES_tradnl"/>
        </w:rPr>
        <w:t xml:space="preserve">la institución financiera que emite la garantía está establecida </w:t>
      </w:r>
      <w:r w:rsidR="00315414" w:rsidRPr="00F70B9B">
        <w:rPr>
          <w:sz w:val="22"/>
          <w:szCs w:val="22"/>
          <w:highlight w:val="yellow"/>
          <w:u w:val="single"/>
          <w:lang w:val="es-ES_tradnl"/>
        </w:rPr>
        <w:t>fuera</w:t>
      </w:r>
      <w:r w:rsidR="00315414" w:rsidRPr="00F70B9B">
        <w:rPr>
          <w:sz w:val="22"/>
          <w:szCs w:val="22"/>
          <w:highlight w:val="yellow"/>
          <w:lang w:val="es-ES_tradnl"/>
        </w:rPr>
        <w:t xml:space="preserve"> de la UE</w:t>
      </w:r>
      <w:r w:rsidR="00315414" w:rsidRPr="00315414">
        <w:rPr>
          <w:sz w:val="22"/>
          <w:szCs w:val="22"/>
          <w:highlight w:val="yellow"/>
          <w:lang w:val="es-ES_tradnl"/>
        </w:rPr>
        <w:t xml:space="preserve"> </w:t>
      </w:r>
      <w:r w:rsidRPr="00107A04">
        <w:rPr>
          <w:sz w:val="22"/>
          <w:szCs w:val="22"/>
          <w:highlight w:val="yellow"/>
          <w:lang w:val="es-ES_tradnl"/>
        </w:rPr>
        <w:t>:</w:t>
      </w:r>
      <w:r w:rsidRPr="00107A04">
        <w:rPr>
          <w:sz w:val="22"/>
          <w:szCs w:val="22"/>
          <w:lang w:val="es-ES_tradnl"/>
        </w:rPr>
        <w:t xml:space="preserve"> </w:t>
      </w:r>
      <w:r w:rsidRPr="008D12F6">
        <w:rPr>
          <w:sz w:val="22"/>
          <w:szCs w:val="22"/>
          <w:highlight w:val="lightGray"/>
          <w:lang w:val="es-ES_tradnl"/>
        </w:rPr>
        <w:t>Bélgica</w:t>
      </w:r>
      <w:r w:rsidR="008D12F6">
        <w:rPr>
          <w:sz w:val="22"/>
          <w:szCs w:val="22"/>
          <w:lang w:val="es-ES_tradnl"/>
        </w:rPr>
        <w:t>]</w:t>
      </w:r>
      <w:r w:rsidRPr="00107A04">
        <w:rPr>
          <w:sz w:val="22"/>
          <w:szCs w:val="22"/>
          <w:lang w:val="es-ES_tradnl"/>
        </w:rPr>
        <w:t xml:space="preserve"> </w:t>
      </w:r>
      <w:r w:rsidR="008D12F6">
        <w:rPr>
          <w:sz w:val="22"/>
          <w:szCs w:val="22"/>
          <w:lang w:val="es-ES_tradnl"/>
        </w:rPr>
        <w:t>[</w:t>
      </w:r>
      <w:r w:rsidR="00315414" w:rsidRPr="00F70B9B">
        <w:rPr>
          <w:sz w:val="22"/>
          <w:szCs w:val="22"/>
          <w:highlight w:val="yellow"/>
          <w:lang w:val="es-ES_tradnl"/>
        </w:rPr>
        <w:t xml:space="preserve">(i) si el Órgano de Contratación es la Unión Europea y la institución financiera que emite la garantía está establecida </w:t>
      </w:r>
      <w:r w:rsidR="00315414" w:rsidRPr="00F70B9B">
        <w:rPr>
          <w:sz w:val="22"/>
          <w:szCs w:val="22"/>
          <w:highlight w:val="yellow"/>
          <w:u w:val="single"/>
          <w:lang w:val="es-ES_tradnl"/>
        </w:rPr>
        <w:t>dentro</w:t>
      </w:r>
      <w:r w:rsidR="00315414" w:rsidRPr="00F70B9B">
        <w:rPr>
          <w:sz w:val="22"/>
          <w:szCs w:val="22"/>
          <w:highlight w:val="yellow"/>
          <w:lang w:val="es-ES_tradnl"/>
        </w:rPr>
        <w:t xml:space="preserve"> de la UE; O (ii) </w:t>
      </w:r>
      <w:r w:rsidR="00CD58CF" w:rsidRPr="00315414">
        <w:rPr>
          <w:sz w:val="22"/>
          <w:szCs w:val="22"/>
          <w:highlight w:val="yellow"/>
          <w:lang w:val="es-ES_tradnl"/>
        </w:rPr>
        <w:t>s</w:t>
      </w:r>
      <w:r w:rsidRPr="00315414">
        <w:rPr>
          <w:sz w:val="22"/>
          <w:szCs w:val="22"/>
          <w:highlight w:val="yellow"/>
          <w:lang w:val="es-ES_tradnl"/>
        </w:rPr>
        <w:t xml:space="preserve">i el Órgano de Contratación es una autoridad del país </w:t>
      </w:r>
      <w:r w:rsidR="008D12F6" w:rsidRPr="00315414">
        <w:rPr>
          <w:sz w:val="22"/>
          <w:szCs w:val="22"/>
          <w:highlight w:val="yellow"/>
          <w:lang w:val="es-ES_tradnl"/>
        </w:rPr>
        <w:t>socio</w:t>
      </w:r>
      <w:r w:rsidRPr="00315414">
        <w:rPr>
          <w:sz w:val="22"/>
          <w:szCs w:val="22"/>
          <w:highlight w:val="yellow"/>
          <w:lang w:val="es-ES_tradnl"/>
        </w:rPr>
        <w:t xml:space="preserve">: </w:t>
      </w:r>
      <w:r w:rsidR="002B5221" w:rsidRPr="00315414">
        <w:rPr>
          <w:sz w:val="22"/>
          <w:szCs w:val="22"/>
          <w:highlight w:val="yellow"/>
          <w:lang w:val="es-ES_tradnl"/>
        </w:rPr>
        <w:t>&lt;</w:t>
      </w:r>
      <w:r w:rsidRPr="00F70B9B">
        <w:rPr>
          <w:sz w:val="22"/>
          <w:szCs w:val="22"/>
          <w:highlight w:val="lightGray"/>
          <w:lang w:val="es-ES_tradnl"/>
        </w:rPr>
        <w:t>país en que esté establecida la entidad financiera que emita la garantía</w:t>
      </w:r>
      <w:r w:rsidRPr="00F74722">
        <w:rPr>
          <w:sz w:val="22"/>
          <w:szCs w:val="22"/>
          <w:highlight w:val="yellow"/>
          <w:lang w:val="es-ES_tradnl"/>
        </w:rPr>
        <w:t>&gt;</w:t>
      </w:r>
      <w:r w:rsidR="008D12F6">
        <w:rPr>
          <w:sz w:val="22"/>
          <w:szCs w:val="22"/>
          <w:lang w:val="es-ES_tradnl"/>
        </w:rPr>
        <w:t>]</w:t>
      </w:r>
      <w:r w:rsidRPr="00107A04">
        <w:rPr>
          <w:sz w:val="22"/>
          <w:szCs w:val="22"/>
          <w:lang w:val="es-ES_tradnl"/>
        </w:rPr>
        <w:t xml:space="preserve">. Todo litigio derivado de la presente garantía o relativo a la misma se dirimirá ante los tribunales de </w:t>
      </w:r>
      <w:r w:rsidR="008D12F6">
        <w:rPr>
          <w:sz w:val="22"/>
          <w:szCs w:val="22"/>
          <w:lang w:val="es-ES_tradnl"/>
        </w:rPr>
        <w:t>[</w:t>
      </w:r>
      <w:r w:rsidR="00CD58CF">
        <w:rPr>
          <w:sz w:val="22"/>
          <w:szCs w:val="22"/>
          <w:highlight w:val="yellow"/>
          <w:lang w:val="es-ES_tradnl"/>
        </w:rPr>
        <w:t>si</w:t>
      </w:r>
      <w:r w:rsidRPr="00107A04">
        <w:rPr>
          <w:sz w:val="22"/>
          <w:szCs w:val="22"/>
          <w:highlight w:val="yellow"/>
          <w:lang w:val="es-ES_tradnl"/>
        </w:rPr>
        <w:t xml:space="preserve"> el Órgano de Contratación es la Unión Europea</w:t>
      </w:r>
      <w:r w:rsidR="00315414">
        <w:rPr>
          <w:sz w:val="22"/>
          <w:szCs w:val="22"/>
          <w:highlight w:val="yellow"/>
          <w:lang w:val="es-ES_tradnl"/>
        </w:rPr>
        <w:t xml:space="preserve"> y </w:t>
      </w:r>
      <w:r w:rsidR="00315414" w:rsidRPr="00532BF5">
        <w:rPr>
          <w:sz w:val="22"/>
          <w:szCs w:val="22"/>
          <w:highlight w:val="yellow"/>
          <w:lang w:val="es-ES_tradnl"/>
        </w:rPr>
        <w:t xml:space="preserve">la institución financiera que emite la garantía está establecida </w:t>
      </w:r>
      <w:r w:rsidR="00315414" w:rsidRPr="00532BF5">
        <w:rPr>
          <w:sz w:val="22"/>
          <w:szCs w:val="22"/>
          <w:highlight w:val="yellow"/>
          <w:u w:val="single"/>
          <w:lang w:val="es-ES_tradnl"/>
        </w:rPr>
        <w:t>fuera</w:t>
      </w:r>
      <w:r w:rsidR="00315414" w:rsidRPr="00532BF5">
        <w:rPr>
          <w:sz w:val="22"/>
          <w:szCs w:val="22"/>
          <w:highlight w:val="yellow"/>
          <w:lang w:val="es-ES_tradnl"/>
        </w:rPr>
        <w:t xml:space="preserve"> de la UE</w:t>
      </w:r>
      <w:r w:rsidRPr="00107A04">
        <w:rPr>
          <w:sz w:val="22"/>
          <w:szCs w:val="22"/>
          <w:highlight w:val="yellow"/>
          <w:lang w:val="es-ES_tradnl"/>
        </w:rPr>
        <w:t>:</w:t>
      </w:r>
      <w:r w:rsidRPr="00107A04">
        <w:rPr>
          <w:sz w:val="22"/>
          <w:szCs w:val="22"/>
          <w:lang w:val="es-ES_tradnl"/>
        </w:rPr>
        <w:t xml:space="preserve"> </w:t>
      </w:r>
      <w:r w:rsidRPr="008D12F6">
        <w:rPr>
          <w:sz w:val="22"/>
          <w:szCs w:val="22"/>
          <w:highlight w:val="lightGray"/>
          <w:lang w:val="es-ES_tradnl"/>
        </w:rPr>
        <w:t>Bélgica</w:t>
      </w:r>
      <w:r w:rsidR="008D12F6">
        <w:rPr>
          <w:sz w:val="22"/>
          <w:szCs w:val="22"/>
          <w:lang w:val="es-ES_tradnl"/>
        </w:rPr>
        <w:t>]</w:t>
      </w:r>
      <w:r w:rsidRPr="00107A04">
        <w:rPr>
          <w:sz w:val="22"/>
          <w:szCs w:val="22"/>
          <w:lang w:val="es-ES_tradnl"/>
        </w:rPr>
        <w:t xml:space="preserve"> </w:t>
      </w:r>
      <w:r w:rsidR="008D12F6">
        <w:rPr>
          <w:sz w:val="22"/>
          <w:szCs w:val="22"/>
          <w:lang w:val="es-ES_tradnl"/>
        </w:rPr>
        <w:t>[</w:t>
      </w:r>
      <w:r w:rsidR="00315414" w:rsidRPr="00F70B9B">
        <w:rPr>
          <w:sz w:val="22"/>
          <w:szCs w:val="22"/>
          <w:highlight w:val="yellow"/>
          <w:lang w:val="es-ES_tradnl"/>
        </w:rPr>
        <w:t xml:space="preserve">(i) si el Órgano de Contratación es la Unión Europea y la institución financiera que emite la garantía está establecida </w:t>
      </w:r>
      <w:r w:rsidR="00315414" w:rsidRPr="00F70B9B">
        <w:rPr>
          <w:sz w:val="22"/>
          <w:szCs w:val="22"/>
          <w:highlight w:val="yellow"/>
          <w:u w:val="single"/>
          <w:lang w:val="es-ES_tradnl"/>
        </w:rPr>
        <w:t>dentro</w:t>
      </w:r>
      <w:r w:rsidR="00315414" w:rsidRPr="00F70B9B">
        <w:rPr>
          <w:sz w:val="22"/>
          <w:szCs w:val="22"/>
          <w:highlight w:val="yellow"/>
          <w:lang w:val="es-ES_tradnl"/>
        </w:rPr>
        <w:t xml:space="preserve"> de la UE; O (ii)</w:t>
      </w:r>
      <w:r w:rsidR="00315414">
        <w:rPr>
          <w:sz w:val="22"/>
          <w:szCs w:val="22"/>
          <w:highlight w:val="yellow"/>
          <w:lang w:val="es-ES_tradnl"/>
        </w:rPr>
        <w:t xml:space="preserve"> </w:t>
      </w:r>
      <w:r w:rsidR="00CD58CF" w:rsidRPr="00315414">
        <w:rPr>
          <w:sz w:val="22"/>
          <w:szCs w:val="22"/>
          <w:highlight w:val="yellow"/>
          <w:lang w:val="es-ES_tradnl"/>
        </w:rPr>
        <w:t>s</w:t>
      </w:r>
      <w:r w:rsidRPr="00315414">
        <w:rPr>
          <w:sz w:val="22"/>
          <w:szCs w:val="22"/>
          <w:highlight w:val="yellow"/>
          <w:lang w:val="es-ES_tradnl"/>
        </w:rPr>
        <w:t xml:space="preserve">i </w:t>
      </w:r>
      <w:r w:rsidRPr="00107A04">
        <w:rPr>
          <w:sz w:val="22"/>
          <w:szCs w:val="22"/>
          <w:highlight w:val="yellow"/>
          <w:lang w:val="es-ES_tradnl"/>
        </w:rPr>
        <w:t xml:space="preserve">el Órgano de Contratación es una autoridad del país </w:t>
      </w:r>
      <w:r w:rsidR="008D12F6">
        <w:rPr>
          <w:sz w:val="22"/>
          <w:szCs w:val="22"/>
          <w:highlight w:val="yellow"/>
          <w:lang w:val="es-ES_tradnl"/>
        </w:rPr>
        <w:t>socio</w:t>
      </w:r>
      <w:r w:rsidRPr="008D12F6">
        <w:rPr>
          <w:sz w:val="22"/>
          <w:szCs w:val="22"/>
          <w:highlight w:val="yellow"/>
          <w:lang w:val="es-ES_tradnl"/>
        </w:rPr>
        <w:t xml:space="preserve">: </w:t>
      </w:r>
      <w:r w:rsidR="008D12F6" w:rsidRPr="008D12F6">
        <w:rPr>
          <w:sz w:val="22"/>
          <w:szCs w:val="22"/>
          <w:highlight w:val="yellow"/>
          <w:lang w:val="es-ES_tradnl"/>
        </w:rPr>
        <w:t>&lt;</w:t>
      </w:r>
      <w:r w:rsidRPr="00F70B9B">
        <w:rPr>
          <w:sz w:val="22"/>
          <w:szCs w:val="22"/>
          <w:highlight w:val="lightGray"/>
          <w:lang w:val="es-ES_tradnl"/>
        </w:rPr>
        <w:t xml:space="preserve">país </w:t>
      </w:r>
      <w:r w:rsidR="008D12F6" w:rsidRPr="00F70B9B">
        <w:rPr>
          <w:sz w:val="22"/>
          <w:szCs w:val="22"/>
          <w:highlight w:val="lightGray"/>
          <w:lang w:val="es-ES_tradnl"/>
        </w:rPr>
        <w:t>en que esté establecida la entidad financiera que emita la garantía</w:t>
      </w:r>
      <w:r w:rsidR="000C71D3" w:rsidRPr="008D12F6">
        <w:rPr>
          <w:sz w:val="22"/>
          <w:szCs w:val="22"/>
          <w:highlight w:val="yellow"/>
          <w:lang w:val="es-ES_tradnl"/>
        </w:rPr>
        <w:t>&gt;</w:t>
      </w:r>
      <w:r w:rsidR="008D12F6" w:rsidRPr="00E05B6E">
        <w:rPr>
          <w:sz w:val="22"/>
          <w:szCs w:val="22"/>
          <w:highlight w:val="yellow"/>
          <w:lang w:val="es-ES_tradnl"/>
        </w:rPr>
        <w:t>]</w:t>
      </w:r>
      <w:r w:rsidR="000C71D3" w:rsidRPr="00107A04">
        <w:rPr>
          <w:sz w:val="22"/>
          <w:szCs w:val="22"/>
          <w:lang w:val="es-ES_tradnl"/>
        </w:rPr>
        <w:t>.</w:t>
      </w:r>
    </w:p>
    <w:p w:rsidR="007E1118" w:rsidRPr="00107A04" w:rsidRDefault="007E1118" w:rsidP="003F18B6">
      <w:pPr>
        <w:spacing w:after="240"/>
        <w:jc w:val="both"/>
        <w:rPr>
          <w:sz w:val="22"/>
          <w:lang w:val="es-ES_tradnl"/>
        </w:rPr>
      </w:pPr>
      <w:r w:rsidRPr="00107A04">
        <w:rPr>
          <w:sz w:val="22"/>
          <w:lang w:val="es-ES_tradnl"/>
        </w:rPr>
        <w:t>La garantía ent</w:t>
      </w:r>
      <w:r w:rsidR="00DE136B" w:rsidRPr="00107A04">
        <w:rPr>
          <w:sz w:val="22"/>
          <w:lang w:val="es-ES_tradnl"/>
        </w:rPr>
        <w:t xml:space="preserve">rará en vigor y surtirá efecto </w:t>
      </w:r>
      <w:r w:rsidRPr="00107A04">
        <w:rPr>
          <w:sz w:val="22"/>
          <w:lang w:val="es-ES_tradnl"/>
        </w:rPr>
        <w:t xml:space="preserve">tras </w:t>
      </w:r>
      <w:r w:rsidR="003F18B6">
        <w:rPr>
          <w:sz w:val="22"/>
          <w:lang w:val="es-ES_tradnl"/>
        </w:rPr>
        <w:t>e</w:t>
      </w:r>
      <w:r w:rsidR="00D854A5" w:rsidRPr="00107A04">
        <w:rPr>
          <w:sz w:val="22"/>
          <w:lang w:val="es-ES_tradnl"/>
        </w:rPr>
        <w:t xml:space="preserve">l pago de </w:t>
      </w:r>
      <w:r w:rsidR="003F18B6">
        <w:rPr>
          <w:sz w:val="22"/>
          <w:lang w:val="es-ES_tradnl"/>
        </w:rPr>
        <w:t xml:space="preserve">la </w:t>
      </w:r>
      <w:r w:rsidR="00D854A5" w:rsidRPr="00107A04">
        <w:rPr>
          <w:sz w:val="22"/>
          <w:lang w:val="es-ES_tradnl"/>
        </w:rPr>
        <w:t>prefinanciación</w:t>
      </w:r>
      <w:r w:rsidRPr="00107A04">
        <w:rPr>
          <w:sz w:val="22"/>
          <w:lang w:val="es-ES_tradnl"/>
        </w:rPr>
        <w:t xml:space="preserve"> </w:t>
      </w:r>
      <w:r w:rsidR="003F18B6">
        <w:rPr>
          <w:sz w:val="22"/>
          <w:lang w:val="es-ES_tradnl"/>
        </w:rPr>
        <w:t>al</w:t>
      </w:r>
      <w:r w:rsidRPr="00107A04">
        <w:rPr>
          <w:sz w:val="22"/>
          <w:lang w:val="es-ES_tradnl"/>
        </w:rPr>
        <w:t xml:space="preserve"> </w:t>
      </w:r>
      <w:r w:rsidR="004831C0">
        <w:rPr>
          <w:sz w:val="22"/>
          <w:lang w:val="es-ES_tradnl"/>
        </w:rPr>
        <w:t>contratista</w:t>
      </w:r>
      <w:r w:rsidR="007E675A">
        <w:rPr>
          <w:sz w:val="22"/>
          <w:lang w:val="es-ES_tradnl"/>
        </w:rPr>
        <w:t>.</w:t>
      </w:r>
    </w:p>
    <w:p w:rsidR="005176A6" w:rsidRPr="007E675A" w:rsidRDefault="005176A6" w:rsidP="005176A6">
      <w:pPr>
        <w:spacing w:before="100" w:beforeAutospacing="1" w:after="100" w:afterAutospacing="1"/>
        <w:rPr>
          <w:sz w:val="22"/>
          <w:szCs w:val="22"/>
          <w:lang w:val="es-ES_tradnl"/>
        </w:rPr>
      </w:pPr>
      <w:r w:rsidRPr="007E675A">
        <w:rPr>
          <w:sz w:val="22"/>
          <w:szCs w:val="22"/>
          <w:lang w:val="es-ES_tradnl"/>
        </w:rPr>
        <w:t>Hecho en [</w:t>
      </w:r>
      <w:r w:rsidRPr="007E675A">
        <w:rPr>
          <w:i/>
          <w:sz w:val="22"/>
          <w:szCs w:val="22"/>
          <w:highlight w:val="yellow"/>
          <w:lang w:val="es-ES_tradnl"/>
        </w:rPr>
        <w:t>lugar</w:t>
      </w:r>
      <w:r w:rsidRPr="007E675A">
        <w:rPr>
          <w:sz w:val="22"/>
          <w:szCs w:val="22"/>
          <w:lang w:val="es-ES_tradnl"/>
        </w:rPr>
        <w:t>], el [</w:t>
      </w:r>
      <w:r w:rsidRPr="007E675A">
        <w:rPr>
          <w:i/>
          <w:sz w:val="22"/>
          <w:szCs w:val="22"/>
          <w:highlight w:val="yellow"/>
          <w:lang w:val="es-ES_tradnl"/>
        </w:rPr>
        <w:t>fecha</w:t>
      </w:r>
      <w:r w:rsidRPr="007E675A">
        <w:rPr>
          <w:sz w:val="22"/>
          <w:szCs w:val="22"/>
          <w:lang w:val="es-ES_tradnl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5176A6" w:rsidRPr="00F70B9B" w:rsidTr="002579A8">
        <w:tc>
          <w:tcPr>
            <w:tcW w:w="4714" w:type="dxa"/>
            <w:shd w:val="clear" w:color="auto" w:fill="auto"/>
          </w:tcPr>
          <w:p w:rsidR="005176A6" w:rsidRPr="007E675A" w:rsidRDefault="005176A6" w:rsidP="002579A8">
            <w:pPr>
              <w:spacing w:before="100" w:beforeAutospacing="1" w:after="100" w:afterAutospacing="1"/>
              <w:rPr>
                <w:sz w:val="22"/>
                <w:szCs w:val="22"/>
                <w:lang w:val="es-ES_tradnl"/>
              </w:rPr>
            </w:pPr>
            <w:r w:rsidRPr="008B5663">
              <w:rPr>
                <w:sz w:val="22"/>
                <w:lang w:val="es-ES_tradnl"/>
              </w:rPr>
              <w:t>Firma</w:t>
            </w:r>
            <w:r w:rsidRPr="008B5663">
              <w:rPr>
                <w:rStyle w:val="FootnoteReference"/>
                <w:sz w:val="22"/>
                <w:lang w:val="es-ES_tradnl"/>
              </w:rPr>
              <w:footnoteReference w:id="3"/>
            </w:r>
            <w:r w:rsidRPr="007E675A">
              <w:rPr>
                <w:sz w:val="22"/>
                <w:lang w:val="es-ES_tradnl"/>
              </w:rPr>
              <w:t xml:space="preserve">: </w:t>
            </w:r>
            <w:r w:rsidRPr="007E675A">
              <w:rPr>
                <w:sz w:val="22"/>
                <w:szCs w:val="22"/>
                <w:lang w:val="es-ES_tradnl"/>
              </w:rPr>
              <w:t>[</w:t>
            </w:r>
            <w:r w:rsidRPr="007E675A">
              <w:rPr>
                <w:i/>
                <w:sz w:val="22"/>
                <w:szCs w:val="22"/>
                <w:lang w:val="es-ES_tradnl"/>
              </w:rPr>
              <w:t>firma</w:t>
            </w:r>
            <w:r w:rsidRPr="007E675A">
              <w:rPr>
                <w:sz w:val="22"/>
                <w:szCs w:val="22"/>
                <w:lang w:val="es-ES_tradnl"/>
              </w:rPr>
              <w:t>]</w:t>
            </w:r>
          </w:p>
          <w:p w:rsidR="005176A6" w:rsidRPr="007E675A" w:rsidRDefault="005176A6" w:rsidP="002579A8">
            <w:pPr>
              <w:spacing w:before="100" w:beforeAutospacing="1" w:after="100" w:afterAutospacing="1"/>
              <w:rPr>
                <w:sz w:val="22"/>
                <w:szCs w:val="22"/>
                <w:lang w:val="es-ES_tradnl"/>
              </w:rPr>
            </w:pPr>
            <w:r w:rsidRPr="007E675A">
              <w:rPr>
                <w:sz w:val="22"/>
                <w:lang w:val="es-ES_tradnl"/>
              </w:rPr>
              <w:t>Nombre:</w:t>
            </w:r>
          </w:p>
          <w:p w:rsidR="005176A6" w:rsidRPr="007E675A" w:rsidRDefault="005176A6" w:rsidP="002579A8">
            <w:pPr>
              <w:spacing w:before="100" w:beforeAutospacing="1" w:after="100" w:afterAutospacing="1"/>
              <w:rPr>
                <w:sz w:val="22"/>
                <w:szCs w:val="22"/>
                <w:lang w:val="es-ES_tradnl"/>
              </w:rPr>
            </w:pPr>
            <w:r w:rsidRPr="007E675A">
              <w:rPr>
                <w:sz w:val="22"/>
                <w:szCs w:val="22"/>
                <w:lang w:val="es-ES_tradnl"/>
              </w:rPr>
              <w:t>[</w:t>
            </w:r>
            <w:r w:rsidR="00CD58CF">
              <w:rPr>
                <w:i/>
                <w:sz w:val="22"/>
                <w:szCs w:val="22"/>
                <w:lang w:val="es-ES_tradnl"/>
              </w:rPr>
              <w:t>c</w:t>
            </w:r>
            <w:r w:rsidRPr="007E675A">
              <w:rPr>
                <w:i/>
                <w:sz w:val="22"/>
                <w:szCs w:val="22"/>
                <w:lang w:val="es-ES_tradnl"/>
              </w:rPr>
              <w:t xml:space="preserve">argo en la entidad </w:t>
            </w:r>
            <w:r w:rsidR="007E675A" w:rsidRPr="007E675A">
              <w:rPr>
                <w:i/>
                <w:sz w:val="22"/>
                <w:szCs w:val="22"/>
                <w:lang w:val="es-ES_tradnl"/>
              </w:rPr>
              <w:t>financiera</w:t>
            </w:r>
            <w:r w:rsidRPr="007E675A">
              <w:rPr>
                <w:i/>
                <w:sz w:val="22"/>
                <w:szCs w:val="22"/>
                <w:lang w:val="es-ES_tradnl"/>
              </w:rPr>
              <w:t>/banco</w:t>
            </w:r>
            <w:r w:rsidRPr="007E675A">
              <w:rPr>
                <w:sz w:val="22"/>
                <w:szCs w:val="22"/>
                <w:lang w:val="es-ES_tradnl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5176A6" w:rsidRPr="007E675A" w:rsidRDefault="005176A6" w:rsidP="002579A8">
            <w:pPr>
              <w:spacing w:before="100" w:beforeAutospacing="1" w:after="100" w:afterAutospacing="1"/>
              <w:rPr>
                <w:sz w:val="22"/>
                <w:szCs w:val="22"/>
                <w:u w:val="single"/>
                <w:lang w:val="es-ES_tradnl"/>
              </w:rPr>
            </w:pPr>
            <w:r w:rsidRPr="008B5663">
              <w:rPr>
                <w:sz w:val="22"/>
                <w:lang w:val="es-ES_tradnl"/>
              </w:rPr>
              <w:t>Firma</w:t>
            </w:r>
            <w:r w:rsidRPr="008B5663">
              <w:rPr>
                <w:rStyle w:val="FootnoteReference"/>
                <w:sz w:val="22"/>
                <w:lang w:val="es-ES_tradnl"/>
              </w:rPr>
              <w:footnoteReference w:id="4"/>
            </w:r>
            <w:r w:rsidRPr="007E675A">
              <w:rPr>
                <w:sz w:val="22"/>
                <w:lang w:val="es-ES_tradnl"/>
              </w:rPr>
              <w:t xml:space="preserve">: </w:t>
            </w:r>
            <w:r w:rsidRPr="007E675A">
              <w:rPr>
                <w:sz w:val="22"/>
                <w:szCs w:val="22"/>
                <w:lang w:val="es-ES_tradnl"/>
              </w:rPr>
              <w:t>[</w:t>
            </w:r>
            <w:r w:rsidRPr="007E675A">
              <w:rPr>
                <w:i/>
                <w:sz w:val="22"/>
                <w:szCs w:val="22"/>
                <w:lang w:val="es-ES_tradnl"/>
              </w:rPr>
              <w:t>firma</w:t>
            </w:r>
            <w:r w:rsidRPr="007E675A">
              <w:rPr>
                <w:sz w:val="22"/>
                <w:szCs w:val="22"/>
                <w:u w:val="single"/>
                <w:lang w:val="es-ES_tradnl"/>
              </w:rPr>
              <w:t>]</w:t>
            </w:r>
          </w:p>
          <w:p w:rsidR="005176A6" w:rsidRPr="007E675A" w:rsidRDefault="005176A6" w:rsidP="002579A8">
            <w:pPr>
              <w:spacing w:before="100" w:beforeAutospacing="1" w:after="100" w:afterAutospacing="1"/>
              <w:rPr>
                <w:sz w:val="22"/>
                <w:szCs w:val="22"/>
                <w:u w:val="single"/>
                <w:lang w:val="es-ES_tradnl"/>
              </w:rPr>
            </w:pPr>
            <w:r w:rsidRPr="007E675A">
              <w:rPr>
                <w:sz w:val="22"/>
                <w:lang w:val="es-ES_tradnl"/>
              </w:rPr>
              <w:t>Nombre:</w:t>
            </w:r>
          </w:p>
          <w:p w:rsidR="005176A6" w:rsidRPr="007E675A" w:rsidRDefault="005176A6" w:rsidP="002579A8">
            <w:pPr>
              <w:spacing w:before="100" w:beforeAutospacing="1" w:after="100" w:afterAutospacing="1"/>
              <w:rPr>
                <w:sz w:val="22"/>
                <w:szCs w:val="22"/>
                <w:lang w:val="es-ES_tradnl"/>
              </w:rPr>
            </w:pPr>
            <w:r w:rsidRPr="007E675A">
              <w:rPr>
                <w:sz w:val="22"/>
                <w:szCs w:val="22"/>
                <w:lang w:val="es-ES_tradnl"/>
              </w:rPr>
              <w:t>[</w:t>
            </w:r>
            <w:r w:rsidR="00CD58CF">
              <w:rPr>
                <w:i/>
                <w:sz w:val="22"/>
                <w:szCs w:val="22"/>
                <w:lang w:val="es-ES_tradnl"/>
              </w:rPr>
              <w:t>c</w:t>
            </w:r>
            <w:r w:rsidRPr="007E675A">
              <w:rPr>
                <w:i/>
                <w:sz w:val="22"/>
                <w:szCs w:val="22"/>
                <w:lang w:val="es-ES_tradnl"/>
              </w:rPr>
              <w:t xml:space="preserve">argo en la entidad </w:t>
            </w:r>
            <w:r w:rsidR="007E675A" w:rsidRPr="007E675A">
              <w:rPr>
                <w:i/>
                <w:sz w:val="22"/>
                <w:szCs w:val="22"/>
                <w:lang w:val="es-ES_tradnl"/>
              </w:rPr>
              <w:t>financiera</w:t>
            </w:r>
            <w:r w:rsidRPr="007E675A">
              <w:rPr>
                <w:i/>
                <w:sz w:val="22"/>
                <w:szCs w:val="22"/>
                <w:lang w:val="es-ES_tradnl"/>
              </w:rPr>
              <w:t>/banco</w:t>
            </w:r>
            <w:r w:rsidRPr="007E675A">
              <w:rPr>
                <w:sz w:val="22"/>
                <w:szCs w:val="22"/>
                <w:lang w:val="es-ES_tradnl"/>
              </w:rPr>
              <w:t>]</w:t>
            </w:r>
          </w:p>
        </w:tc>
      </w:tr>
    </w:tbl>
    <w:p w:rsidR="007E1118" w:rsidRPr="00107A04" w:rsidRDefault="007E1118" w:rsidP="005176A6">
      <w:pPr>
        <w:keepNext/>
        <w:keepLines/>
        <w:tabs>
          <w:tab w:val="left" w:pos="4500"/>
        </w:tabs>
        <w:ind w:left="567" w:hanging="567"/>
        <w:rPr>
          <w:lang w:val="es-ES_tradnl"/>
        </w:rPr>
      </w:pPr>
    </w:p>
    <w:sectPr w:rsidR="007E1118" w:rsidRPr="00107A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F2C" w:rsidRDefault="007C4F2C">
      <w:r>
        <w:separator/>
      </w:r>
    </w:p>
  </w:endnote>
  <w:endnote w:type="continuationSeparator" w:id="0">
    <w:p w:rsidR="007C4F2C" w:rsidRDefault="007C4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Arial Unicode M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E6D" w:rsidRDefault="00080E6D" w:rsidP="00DE136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80E6D" w:rsidRDefault="00080E6D" w:rsidP="00DE136B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746" w:rsidRPr="00CD58CF" w:rsidRDefault="00D94295" w:rsidP="00CD58CF">
    <w:pPr>
      <w:pStyle w:val="Footer"/>
      <w:tabs>
        <w:tab w:val="clear" w:pos="4536"/>
      </w:tabs>
      <w:rPr>
        <w:rStyle w:val="PageNumber"/>
        <w:sz w:val="18"/>
        <w:szCs w:val="18"/>
        <w:lang w:val="pt-PT"/>
      </w:rPr>
    </w:pPr>
    <w:r>
      <w:rPr>
        <w:b/>
        <w:sz w:val="18"/>
        <w:szCs w:val="18"/>
        <w:lang w:val="pt-PT"/>
      </w:rPr>
      <w:t>Julio 2019</w:t>
    </w:r>
    <w:r w:rsidR="00A23F12" w:rsidRPr="00CD58CF">
      <w:rPr>
        <w:sz w:val="18"/>
        <w:szCs w:val="18"/>
        <w:lang w:val="pt-PT"/>
      </w:rPr>
      <w:tab/>
      <w:t xml:space="preserve">Página </w:t>
    </w:r>
    <w:r w:rsidR="00A23F12" w:rsidRPr="00A23F12">
      <w:rPr>
        <w:rStyle w:val="PageNumber"/>
        <w:sz w:val="18"/>
        <w:szCs w:val="18"/>
      </w:rPr>
      <w:fldChar w:fldCharType="begin"/>
    </w:r>
    <w:r w:rsidR="00A23F12" w:rsidRPr="00CD58CF">
      <w:rPr>
        <w:rStyle w:val="PageNumber"/>
        <w:sz w:val="18"/>
        <w:szCs w:val="18"/>
        <w:lang w:val="pt-PT"/>
      </w:rPr>
      <w:instrText xml:space="preserve"> PAGE </w:instrText>
    </w:r>
    <w:r w:rsidR="00A23F12" w:rsidRPr="00A23F12">
      <w:rPr>
        <w:rStyle w:val="PageNumber"/>
        <w:sz w:val="18"/>
        <w:szCs w:val="18"/>
      </w:rPr>
      <w:fldChar w:fldCharType="separate"/>
    </w:r>
    <w:r w:rsidR="00F70B9B">
      <w:rPr>
        <w:rStyle w:val="PageNumber"/>
        <w:noProof/>
        <w:sz w:val="18"/>
        <w:szCs w:val="18"/>
        <w:lang w:val="pt-PT"/>
      </w:rPr>
      <w:t>1</w:t>
    </w:r>
    <w:r w:rsidR="00A23F12" w:rsidRPr="00A23F12">
      <w:rPr>
        <w:rStyle w:val="PageNumber"/>
        <w:sz w:val="18"/>
        <w:szCs w:val="18"/>
      </w:rPr>
      <w:fldChar w:fldCharType="end"/>
    </w:r>
    <w:r w:rsidR="00A23F12" w:rsidRPr="00CD58CF">
      <w:rPr>
        <w:rStyle w:val="PageNumber"/>
        <w:sz w:val="18"/>
        <w:szCs w:val="18"/>
        <w:lang w:val="pt-PT"/>
      </w:rPr>
      <w:t xml:space="preserve"> de </w:t>
    </w:r>
    <w:r w:rsidR="00A23F12" w:rsidRPr="00A23F12">
      <w:rPr>
        <w:rStyle w:val="PageNumber"/>
        <w:sz w:val="18"/>
        <w:szCs w:val="18"/>
      </w:rPr>
      <w:fldChar w:fldCharType="begin"/>
    </w:r>
    <w:r w:rsidR="00A23F12" w:rsidRPr="00CD58CF">
      <w:rPr>
        <w:rStyle w:val="PageNumber"/>
        <w:sz w:val="18"/>
        <w:szCs w:val="18"/>
        <w:lang w:val="pt-PT"/>
      </w:rPr>
      <w:instrText xml:space="preserve"> NUMPAGES </w:instrText>
    </w:r>
    <w:r w:rsidR="00A23F12" w:rsidRPr="00A23F12">
      <w:rPr>
        <w:rStyle w:val="PageNumber"/>
        <w:sz w:val="18"/>
        <w:szCs w:val="18"/>
      </w:rPr>
      <w:fldChar w:fldCharType="separate"/>
    </w:r>
    <w:r w:rsidR="00F70B9B">
      <w:rPr>
        <w:rStyle w:val="PageNumber"/>
        <w:noProof/>
        <w:sz w:val="18"/>
        <w:szCs w:val="18"/>
        <w:lang w:val="pt-PT"/>
      </w:rPr>
      <w:t>2</w:t>
    </w:r>
    <w:r w:rsidR="00A23F12" w:rsidRPr="00A23F12">
      <w:rPr>
        <w:rStyle w:val="PageNumber"/>
        <w:sz w:val="18"/>
        <w:szCs w:val="18"/>
      </w:rPr>
      <w:fldChar w:fldCharType="end"/>
    </w:r>
  </w:p>
  <w:p w:rsidR="00080E6D" w:rsidRPr="00CD58CF" w:rsidRDefault="00F74722" w:rsidP="00F74722">
    <w:pPr>
      <w:pStyle w:val="Footer"/>
      <w:tabs>
        <w:tab w:val="right" w:pos="8647"/>
      </w:tabs>
      <w:rPr>
        <w:sz w:val="18"/>
        <w:szCs w:val="18"/>
        <w:lang w:val="pt-PT"/>
      </w:rPr>
    </w:pPr>
    <w:r w:rsidRPr="002A38F6">
      <w:rPr>
        <w:sz w:val="18"/>
        <w:szCs w:val="18"/>
      </w:rPr>
      <w:fldChar w:fldCharType="begin"/>
    </w:r>
    <w:r w:rsidRPr="00CD58CF">
      <w:rPr>
        <w:sz w:val="18"/>
        <w:szCs w:val="18"/>
        <w:lang w:val="pt-PT"/>
      </w:rPr>
      <w:instrText xml:space="preserve"> FILENAME </w:instrText>
    </w:r>
    <w:r w:rsidRPr="002A38F6">
      <w:rPr>
        <w:sz w:val="18"/>
        <w:szCs w:val="18"/>
      </w:rPr>
      <w:fldChar w:fldCharType="separate"/>
    </w:r>
    <w:r w:rsidRPr="00CD58CF">
      <w:rPr>
        <w:noProof/>
        <w:sz w:val="18"/>
        <w:szCs w:val="18"/>
        <w:lang w:val="pt-PT"/>
      </w:rPr>
      <w:t>c4i_prefinanceguarantee_es.doc</w:t>
    </w:r>
    <w:r w:rsidRPr="002A38F6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295" w:rsidRDefault="00D942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F2C" w:rsidRDefault="007C4F2C">
      <w:r>
        <w:separator/>
      </w:r>
    </w:p>
  </w:footnote>
  <w:footnote w:type="continuationSeparator" w:id="0">
    <w:p w:rsidR="007C4F2C" w:rsidRDefault="007C4F2C">
      <w:r>
        <w:continuationSeparator/>
      </w:r>
    </w:p>
  </w:footnote>
  <w:footnote w:id="1">
    <w:p w:rsidR="00541239" w:rsidRPr="00F70B9B" w:rsidRDefault="00541239" w:rsidP="00541239">
      <w:pPr>
        <w:pStyle w:val="FootnoteText"/>
        <w:ind w:left="284" w:hanging="284"/>
        <w:rPr>
          <w:lang w:val="es-ES"/>
        </w:rPr>
      </w:pPr>
      <w:r w:rsidRPr="00F70B9B">
        <w:rPr>
          <w:rStyle w:val="FootnoteReference"/>
          <w:rFonts w:ascii="Times New Roman" w:hAnsi="Times New Roman"/>
          <w:sz w:val="18"/>
          <w:szCs w:val="18"/>
          <w:highlight w:val="yellow"/>
          <w:lang w:val="es-ES"/>
        </w:rPr>
        <w:footnoteRef/>
      </w:r>
      <w:r w:rsidRPr="00F70B9B">
        <w:rPr>
          <w:rStyle w:val="FootnoteReference"/>
          <w:rFonts w:ascii="Times New Roman" w:hAnsi="Times New Roman"/>
          <w:sz w:val="18"/>
          <w:szCs w:val="18"/>
          <w:highlight w:val="yellow"/>
          <w:lang w:val="es-ES"/>
        </w:rPr>
        <w:t xml:space="preserve"> </w:t>
      </w:r>
      <w:r w:rsidRPr="00F70B9B">
        <w:rPr>
          <w:highlight w:val="yellow"/>
          <w:lang w:val="es-ES"/>
        </w:rPr>
        <w:tab/>
      </w:r>
      <w:r w:rsidRPr="00F70B9B">
        <w:rPr>
          <w:rFonts w:ascii="Times New Roman" w:hAnsi="Times New Roman"/>
          <w:highlight w:val="yellow"/>
          <w:lang w:val="es-ES"/>
        </w:rPr>
        <w:t>En el capítulo 9.1 del Manual Companion d</w:t>
      </w:r>
      <w:r w:rsidR="00F9345F">
        <w:rPr>
          <w:rFonts w:ascii="Times New Roman" w:hAnsi="Times New Roman"/>
          <w:highlight w:val="yellow"/>
          <w:lang w:val="es-ES"/>
        </w:rPr>
        <w:t>e DEVCO se ofrece</w:t>
      </w:r>
      <w:r w:rsidR="00F9345F" w:rsidRPr="00F9345F">
        <w:rPr>
          <w:rFonts w:ascii="Times New Roman" w:hAnsi="Times New Roman"/>
          <w:highlight w:val="yellow"/>
          <w:lang w:val="es-ES"/>
        </w:rPr>
        <w:t xml:space="preserve"> orientación</w:t>
      </w:r>
      <w:r w:rsidRPr="00F70B9B">
        <w:rPr>
          <w:rFonts w:ascii="Times New Roman" w:hAnsi="Times New Roman"/>
          <w:highlight w:val="yellow"/>
          <w:lang w:val="es-ES"/>
        </w:rPr>
        <w:t xml:space="preserve"> sobre la verificación de las garantías financieras. En </w:t>
      </w:r>
      <w:r w:rsidR="00F9345F" w:rsidRPr="00F9345F">
        <w:rPr>
          <w:rFonts w:ascii="Times New Roman" w:hAnsi="Times New Roman"/>
          <w:highlight w:val="yellow"/>
          <w:lang w:val="es-ES"/>
        </w:rPr>
        <w:t>gestión indirecta</w:t>
      </w:r>
      <w:r w:rsidR="00F9345F">
        <w:rPr>
          <w:rFonts w:ascii="Times New Roman" w:hAnsi="Times New Roman"/>
          <w:highlight w:val="yellow"/>
          <w:lang w:val="es-ES"/>
        </w:rPr>
        <w:t>,</w:t>
      </w:r>
      <w:r w:rsidRPr="00F70B9B">
        <w:rPr>
          <w:rFonts w:ascii="Times New Roman" w:hAnsi="Times New Roman"/>
          <w:highlight w:val="yellow"/>
          <w:lang w:val="es-ES"/>
        </w:rPr>
        <w:t xml:space="preserve"> el </w:t>
      </w:r>
      <w:r w:rsidR="00AC167F" w:rsidRPr="00AC167F">
        <w:rPr>
          <w:rFonts w:ascii="Times New Roman" w:hAnsi="Times New Roman"/>
          <w:highlight w:val="yellow"/>
          <w:lang w:val="es-ES"/>
        </w:rPr>
        <w:t>Ó</w:t>
      </w:r>
      <w:r w:rsidRPr="00F70B9B">
        <w:rPr>
          <w:rFonts w:ascii="Times New Roman" w:hAnsi="Times New Roman"/>
          <w:highlight w:val="yellow"/>
          <w:lang w:val="es-ES"/>
        </w:rPr>
        <w:t xml:space="preserve">rgano de </w:t>
      </w:r>
      <w:r w:rsidR="00AC167F" w:rsidRPr="00AC167F">
        <w:rPr>
          <w:rFonts w:ascii="Times New Roman" w:hAnsi="Times New Roman"/>
          <w:highlight w:val="yellow"/>
          <w:lang w:val="es-ES"/>
        </w:rPr>
        <w:t>C</w:t>
      </w:r>
      <w:r w:rsidRPr="00F70B9B">
        <w:rPr>
          <w:rFonts w:ascii="Times New Roman" w:hAnsi="Times New Roman"/>
          <w:highlight w:val="yellow"/>
          <w:lang w:val="es-ES"/>
        </w:rPr>
        <w:t>ontr</w:t>
      </w:r>
      <w:r w:rsidR="00F9345F" w:rsidRPr="00F9345F">
        <w:rPr>
          <w:rFonts w:ascii="Times New Roman" w:hAnsi="Times New Roman"/>
          <w:highlight w:val="yellow"/>
          <w:lang w:val="es-ES"/>
        </w:rPr>
        <w:t xml:space="preserve">atación debe </w:t>
      </w:r>
      <w:r w:rsidR="00F9345F">
        <w:rPr>
          <w:rFonts w:ascii="Times New Roman" w:hAnsi="Times New Roman"/>
          <w:highlight w:val="yellow"/>
          <w:lang w:val="es-ES"/>
        </w:rPr>
        <w:t>solicitar</w:t>
      </w:r>
      <w:r w:rsidR="00F9345F" w:rsidRPr="00F9345F">
        <w:rPr>
          <w:rFonts w:ascii="Times New Roman" w:hAnsi="Times New Roman"/>
          <w:highlight w:val="yellow"/>
          <w:lang w:val="es-ES"/>
        </w:rPr>
        <w:t xml:space="preserve"> orientación</w:t>
      </w:r>
      <w:r w:rsidRPr="00F70B9B">
        <w:rPr>
          <w:rFonts w:ascii="Times New Roman" w:hAnsi="Times New Roman"/>
          <w:highlight w:val="yellow"/>
          <w:lang w:val="es-ES"/>
        </w:rPr>
        <w:t xml:space="preserve"> a la Comisión Europea antes de aceptar una garantía financiera.</w:t>
      </w:r>
    </w:p>
  </w:footnote>
  <w:footnote w:id="2">
    <w:p w:rsidR="00080E6D" w:rsidRPr="00107A04" w:rsidRDefault="00080E6D" w:rsidP="00A23F12">
      <w:pPr>
        <w:pStyle w:val="FootnoteText"/>
        <w:spacing w:before="0" w:after="0"/>
        <w:ind w:left="284" w:hanging="284"/>
        <w:rPr>
          <w:rFonts w:ascii="Times New Roman" w:hAnsi="Times New Roman"/>
          <w:sz w:val="18"/>
          <w:szCs w:val="18"/>
          <w:lang w:val="es-ES"/>
        </w:rPr>
      </w:pPr>
      <w:r w:rsidRPr="00107A04">
        <w:rPr>
          <w:rStyle w:val="FootnoteReference"/>
          <w:rFonts w:ascii="Times New Roman" w:hAnsi="Times New Roman"/>
          <w:sz w:val="18"/>
          <w:szCs w:val="18"/>
          <w:lang w:val="es-ES"/>
        </w:rPr>
        <w:footnoteRef/>
      </w:r>
      <w:r w:rsidRPr="00107A04">
        <w:rPr>
          <w:rFonts w:ascii="Times New Roman" w:hAnsi="Times New Roman"/>
          <w:sz w:val="18"/>
          <w:szCs w:val="18"/>
          <w:lang w:val="es-ES"/>
        </w:rPr>
        <w:t xml:space="preserve"> </w:t>
      </w:r>
      <w:r w:rsidRPr="00107A04">
        <w:rPr>
          <w:rFonts w:ascii="Times New Roman" w:hAnsi="Times New Roman"/>
          <w:sz w:val="18"/>
          <w:szCs w:val="18"/>
          <w:lang w:val="es-ES"/>
        </w:rPr>
        <w:tab/>
      </w:r>
      <w:r w:rsidR="00172C7E" w:rsidRPr="00107A04">
        <w:rPr>
          <w:rFonts w:ascii="Times New Roman" w:hAnsi="Times New Roman"/>
          <w:lang w:val="es-ES"/>
        </w:rPr>
        <w:t>Esta referencia se insertará en los casos en que sea necesario, por ejemplo en el supuesto de que la norma aplicable a la garantía fije una fecha de expiración precisa o cuando el garante pueda justificar que no está en condiciones de aportar tal garantía sin fecha de expiración</w:t>
      </w:r>
      <w:r w:rsidR="000C71D3" w:rsidRPr="00107A04">
        <w:rPr>
          <w:rFonts w:ascii="Times New Roman" w:hAnsi="Times New Roman"/>
          <w:sz w:val="18"/>
          <w:szCs w:val="18"/>
          <w:lang w:val="es-ES"/>
        </w:rPr>
        <w:t>.</w:t>
      </w:r>
    </w:p>
  </w:footnote>
  <w:footnote w:id="3">
    <w:p w:rsidR="005176A6" w:rsidRPr="008B5663" w:rsidRDefault="005176A6" w:rsidP="005176A6">
      <w:pPr>
        <w:pStyle w:val="FootnoteText"/>
        <w:spacing w:before="0" w:after="0"/>
        <w:ind w:left="284" w:hanging="284"/>
        <w:rPr>
          <w:rFonts w:ascii="Times New Roman" w:hAnsi="Times New Roman"/>
          <w:lang w:val="es-ES"/>
        </w:rPr>
      </w:pPr>
      <w:r w:rsidRPr="008B5663">
        <w:rPr>
          <w:rStyle w:val="FootnoteReference"/>
          <w:rFonts w:ascii="Times New Roman" w:hAnsi="Times New Roman"/>
          <w:sz w:val="18"/>
          <w:szCs w:val="18"/>
          <w:lang w:val="es-ES"/>
        </w:rPr>
        <w:footnoteRef/>
      </w:r>
      <w:r w:rsidRPr="008B5663">
        <w:rPr>
          <w:rFonts w:ascii="Times New Roman" w:hAnsi="Times New Roman"/>
          <w:sz w:val="18"/>
          <w:szCs w:val="18"/>
          <w:lang w:val="es-ES"/>
        </w:rPr>
        <w:t xml:space="preserve"> </w:t>
      </w:r>
      <w:r w:rsidRPr="008B5663">
        <w:rPr>
          <w:rFonts w:ascii="Times New Roman" w:hAnsi="Times New Roman"/>
          <w:sz w:val="18"/>
          <w:szCs w:val="18"/>
          <w:lang w:val="es-ES"/>
        </w:rPr>
        <w:tab/>
      </w:r>
      <w:r w:rsidRPr="008B5663">
        <w:rPr>
          <w:rFonts w:ascii="Times New Roman" w:hAnsi="Times New Roman"/>
          <w:lang w:val="es-ES"/>
        </w:rPr>
        <w:t>El/los nombre(s) y cargo(s) de las personas que firmen en nombre del garante deben rellenarse en caracteres impresos.</w:t>
      </w:r>
    </w:p>
  </w:footnote>
  <w:footnote w:id="4">
    <w:p w:rsidR="005176A6" w:rsidRPr="008B5663" w:rsidRDefault="005176A6" w:rsidP="005176A6">
      <w:pPr>
        <w:pStyle w:val="FootnoteText"/>
        <w:spacing w:before="0" w:after="0"/>
        <w:ind w:left="284" w:hanging="284"/>
        <w:rPr>
          <w:rFonts w:ascii="Times New Roman" w:hAnsi="Times New Roman"/>
          <w:lang w:val="es-ES"/>
        </w:rPr>
      </w:pPr>
      <w:r w:rsidRPr="008B5663">
        <w:rPr>
          <w:rStyle w:val="FootnoteReference"/>
          <w:rFonts w:ascii="Times New Roman" w:hAnsi="Times New Roman"/>
          <w:sz w:val="18"/>
          <w:szCs w:val="18"/>
          <w:lang w:val="es-ES"/>
        </w:rPr>
        <w:footnoteRef/>
      </w:r>
      <w:r w:rsidRPr="008B5663">
        <w:rPr>
          <w:rFonts w:ascii="Times New Roman" w:hAnsi="Times New Roman"/>
          <w:sz w:val="18"/>
          <w:szCs w:val="18"/>
          <w:lang w:val="es-ES"/>
        </w:rPr>
        <w:t xml:space="preserve"> </w:t>
      </w:r>
      <w:r w:rsidRPr="008B5663">
        <w:rPr>
          <w:rFonts w:ascii="Times New Roman" w:hAnsi="Times New Roman"/>
          <w:sz w:val="18"/>
          <w:szCs w:val="18"/>
          <w:lang w:val="es-ES"/>
        </w:rPr>
        <w:tab/>
      </w:r>
      <w:r w:rsidRPr="008B5663">
        <w:rPr>
          <w:rFonts w:ascii="Times New Roman" w:hAnsi="Times New Roman"/>
          <w:lang w:val="es-ES"/>
        </w:rPr>
        <w:t>El/los nombre(s) y cargo(s) de las personas que firmen en nombre del garante deben rellenarse en caracteres impresos.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295" w:rsidRDefault="00D942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E6D" w:rsidRPr="00DE136B" w:rsidRDefault="00080E6D" w:rsidP="00DE136B">
    <w:pPr>
      <w:pStyle w:val="Header"/>
      <w:jc w:val="right"/>
      <w:rPr>
        <w:sz w:val="22"/>
        <w:szCs w:val="22"/>
        <w:lang w:val="fr-B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295" w:rsidRDefault="00D942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3C166D"/>
    <w:multiLevelType w:val="multilevel"/>
    <w:tmpl w:val="7DCA4946"/>
    <w:lvl w:ilvl="0">
      <w:start w:val="12"/>
      <w:numFmt w:val="none"/>
      <w:pStyle w:val="Heading1"/>
      <w:lvlText w:val="13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FigNum" w:val="1"/>
    <w:docVar w:name="LW_DocType" w:val="NORMAL"/>
  </w:docVars>
  <w:rsids>
    <w:rsidRoot w:val="00EA6253"/>
    <w:rsid w:val="000066F7"/>
    <w:rsid w:val="00080E6D"/>
    <w:rsid w:val="000C2362"/>
    <w:rsid w:val="000C71D3"/>
    <w:rsid w:val="00107A04"/>
    <w:rsid w:val="00132841"/>
    <w:rsid w:val="001641FE"/>
    <w:rsid w:val="00172C7E"/>
    <w:rsid w:val="001817FF"/>
    <w:rsid w:val="002579A8"/>
    <w:rsid w:val="0027359C"/>
    <w:rsid w:val="00292B06"/>
    <w:rsid w:val="00294F9C"/>
    <w:rsid w:val="002B01AA"/>
    <w:rsid w:val="002B5221"/>
    <w:rsid w:val="002E6197"/>
    <w:rsid w:val="00315414"/>
    <w:rsid w:val="0033691D"/>
    <w:rsid w:val="003535FE"/>
    <w:rsid w:val="00360DC6"/>
    <w:rsid w:val="00377B14"/>
    <w:rsid w:val="00390C13"/>
    <w:rsid w:val="003B482E"/>
    <w:rsid w:val="003B5AF1"/>
    <w:rsid w:val="003D37C1"/>
    <w:rsid w:val="003F0F22"/>
    <w:rsid w:val="003F18B6"/>
    <w:rsid w:val="00401997"/>
    <w:rsid w:val="00401B11"/>
    <w:rsid w:val="0040677E"/>
    <w:rsid w:val="004831C0"/>
    <w:rsid w:val="00490071"/>
    <w:rsid w:val="004907E7"/>
    <w:rsid w:val="004F5C27"/>
    <w:rsid w:val="005151EE"/>
    <w:rsid w:val="005176A6"/>
    <w:rsid w:val="00541239"/>
    <w:rsid w:val="0057149B"/>
    <w:rsid w:val="005865BB"/>
    <w:rsid w:val="005C200D"/>
    <w:rsid w:val="00685E95"/>
    <w:rsid w:val="006D46C7"/>
    <w:rsid w:val="006D6DDF"/>
    <w:rsid w:val="006E2CCF"/>
    <w:rsid w:val="00754746"/>
    <w:rsid w:val="007A521C"/>
    <w:rsid w:val="007C4F2C"/>
    <w:rsid w:val="007D7DFA"/>
    <w:rsid w:val="007E09CD"/>
    <w:rsid w:val="007E1118"/>
    <w:rsid w:val="007E675A"/>
    <w:rsid w:val="00860B63"/>
    <w:rsid w:val="008A24F1"/>
    <w:rsid w:val="008D12F6"/>
    <w:rsid w:val="00914CEF"/>
    <w:rsid w:val="00953483"/>
    <w:rsid w:val="009A12A3"/>
    <w:rsid w:val="009B45F7"/>
    <w:rsid w:val="009D3106"/>
    <w:rsid w:val="009F4692"/>
    <w:rsid w:val="00A23F12"/>
    <w:rsid w:val="00A2409A"/>
    <w:rsid w:val="00A348B4"/>
    <w:rsid w:val="00A906FA"/>
    <w:rsid w:val="00AA1418"/>
    <w:rsid w:val="00AC167F"/>
    <w:rsid w:val="00B119A7"/>
    <w:rsid w:val="00B1281A"/>
    <w:rsid w:val="00B3492D"/>
    <w:rsid w:val="00B603B6"/>
    <w:rsid w:val="00B67E0E"/>
    <w:rsid w:val="00BA5F69"/>
    <w:rsid w:val="00BE7FA0"/>
    <w:rsid w:val="00BF2952"/>
    <w:rsid w:val="00C1755C"/>
    <w:rsid w:val="00C62F29"/>
    <w:rsid w:val="00C77F0C"/>
    <w:rsid w:val="00CB6979"/>
    <w:rsid w:val="00CD58CF"/>
    <w:rsid w:val="00CE63E9"/>
    <w:rsid w:val="00D00538"/>
    <w:rsid w:val="00D11A39"/>
    <w:rsid w:val="00D72E3F"/>
    <w:rsid w:val="00D854A5"/>
    <w:rsid w:val="00D94295"/>
    <w:rsid w:val="00DE136B"/>
    <w:rsid w:val="00E05B6E"/>
    <w:rsid w:val="00E73A4E"/>
    <w:rsid w:val="00E83C38"/>
    <w:rsid w:val="00EA039E"/>
    <w:rsid w:val="00EA6253"/>
    <w:rsid w:val="00F70B9B"/>
    <w:rsid w:val="00F7423D"/>
    <w:rsid w:val="00F74722"/>
    <w:rsid w:val="00F9345F"/>
    <w:rsid w:val="00F93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69D4F0-BC53-4A90-9051-AF510CC6F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7E1118"/>
    <w:pPr>
      <w:keepNext/>
      <w:numPr>
        <w:numId w:val="1"/>
      </w:numPr>
      <w:snapToGrid w:val="0"/>
      <w:spacing w:before="120" w:after="120"/>
      <w:jc w:val="both"/>
      <w:outlineLvl w:val="0"/>
    </w:pPr>
    <w:rPr>
      <w:rFonts w:ascii="Arial" w:hAnsi="Arial"/>
      <w:b/>
      <w:i/>
      <w:sz w:val="28"/>
      <w:szCs w:val="20"/>
      <w:lang w:val="es-E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7E1118"/>
    <w:pPr>
      <w:snapToGrid w:val="0"/>
      <w:spacing w:before="120" w:after="120"/>
    </w:pPr>
    <w:rPr>
      <w:rFonts w:ascii="Arial" w:hAnsi="Arial"/>
      <w:sz w:val="20"/>
      <w:szCs w:val="20"/>
      <w:lang w:val="fr-FR" w:eastAsia="en-US"/>
    </w:rPr>
  </w:style>
  <w:style w:type="character" w:styleId="FootnoteReference">
    <w:name w:val="footnote reference"/>
    <w:semiHidden/>
    <w:rsid w:val="007E1118"/>
    <w:rPr>
      <w:vertAlign w:val="superscript"/>
    </w:rPr>
  </w:style>
  <w:style w:type="paragraph" w:styleId="Header">
    <w:name w:val="header"/>
    <w:basedOn w:val="Normal"/>
    <w:rsid w:val="00DE136B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DE136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DE136B"/>
  </w:style>
  <w:style w:type="character" w:styleId="CommentReference">
    <w:name w:val="annotation reference"/>
    <w:semiHidden/>
    <w:rsid w:val="00080E6D"/>
    <w:rPr>
      <w:sz w:val="16"/>
      <w:szCs w:val="16"/>
    </w:rPr>
  </w:style>
  <w:style w:type="paragraph" w:styleId="CommentText">
    <w:name w:val="annotation text"/>
    <w:basedOn w:val="Normal"/>
    <w:semiHidden/>
    <w:rsid w:val="00080E6D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80E6D"/>
    <w:rPr>
      <w:b/>
      <w:bCs/>
    </w:rPr>
  </w:style>
  <w:style w:type="paragraph" w:styleId="BalloonText">
    <w:name w:val="Balloon Text"/>
    <w:basedOn w:val="Normal"/>
    <w:semiHidden/>
    <w:rsid w:val="00080E6D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semiHidden/>
    <w:rsid w:val="005176A6"/>
    <w:rPr>
      <w:rFonts w:ascii="Arial" w:hAnsi="Arial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DB5E385B-71D6-4116-B4C0-9026F9B40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601</Words>
  <Characters>3343</Characters>
  <Application>Microsoft Office Word</Application>
  <DocSecurity>0</DocSecurity>
  <Lines>145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ANEXO V: MODELO DE GARANTÍA DE PREFINANCIACIÓN</vt:lpstr>
    </vt:vector>
  </TitlesOfParts>
  <Company>European Commission</Company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V: MODELO DE GARANTÍA DE PREFINANCIACIÓN</dc:title>
  <dc:subject/>
  <dc:creator>chacomi</dc:creator>
  <cp:keywords/>
  <dc:description/>
  <cp:lastModifiedBy>MARTINEZ SORIANO Andres (DEVCO-EXT)</cp:lastModifiedBy>
  <cp:revision>11</cp:revision>
  <cp:lastPrinted>2015-08-31T15:43:00Z</cp:lastPrinted>
  <dcterms:created xsi:type="dcterms:W3CDTF">2018-10-18T13:44:00Z</dcterms:created>
  <dcterms:modified xsi:type="dcterms:W3CDTF">2019-07-12T14:52:00Z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Schamly</vt:lpwstr>
  </property>
</Properties>
</file>