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D31" w:rsidRPr="007C1DCE" w:rsidRDefault="004B0D31">
      <w:pPr>
        <w:pStyle w:val="titlefront"/>
        <w:ind w:left="113" w:right="113"/>
        <w:jc w:val="center"/>
        <w:outlineLvl w:val="0"/>
        <w:rPr>
          <w:rFonts w:ascii="Times New Roman" w:hAnsi="Times New Roman"/>
          <w:sz w:val="24"/>
          <w:szCs w:val="24"/>
          <w:lang w:val="es-ES"/>
        </w:rPr>
      </w:pPr>
      <w:bookmarkStart w:id="0" w:name="_GoBack"/>
      <w:bookmarkEnd w:id="0"/>
      <w:r w:rsidRPr="007C1DCE">
        <w:rPr>
          <w:rFonts w:ascii="Times New Roman" w:hAnsi="Times New Roman"/>
          <w:noProof/>
          <w:sz w:val="24"/>
          <w:szCs w:val="24"/>
          <w:lang w:val="es-ES"/>
        </w:rPr>
        <w:t>REFERENCIA DE PUBLICACIÓN:____________________</w:t>
      </w:r>
    </w:p>
    <w:p w:rsidR="00E22302" w:rsidRDefault="00E22302">
      <w:pPr>
        <w:ind w:left="2835" w:hanging="1701"/>
        <w:rPr>
          <w:b/>
          <w:noProof/>
          <w:sz w:val="20"/>
          <w:lang w:val="es-ES"/>
        </w:rPr>
      </w:pPr>
    </w:p>
    <w:p w:rsidR="00821528" w:rsidRPr="00F5396A" w:rsidRDefault="004B0D31">
      <w:pPr>
        <w:ind w:left="2835" w:hanging="1701"/>
        <w:rPr>
          <w:noProof/>
          <w:sz w:val="22"/>
          <w:szCs w:val="22"/>
          <w:lang w:val="es-ES"/>
        </w:rPr>
      </w:pPr>
      <w:r w:rsidRPr="00F5396A">
        <w:rPr>
          <w:b/>
          <w:noProof/>
          <w:sz w:val="22"/>
          <w:szCs w:val="22"/>
          <w:lang w:val="es-ES"/>
        </w:rPr>
        <w:t>Sumario:</w:t>
      </w:r>
      <w:r w:rsidRPr="00F5396A">
        <w:rPr>
          <w:sz w:val="22"/>
          <w:szCs w:val="22"/>
          <w:lang w:val="es-ES"/>
        </w:rPr>
        <w:tab/>
      </w:r>
      <w:r w:rsidRPr="00F5396A">
        <w:rPr>
          <w:noProof/>
          <w:sz w:val="22"/>
          <w:szCs w:val="22"/>
          <w:lang w:val="es-ES"/>
        </w:rPr>
        <w:t>Calendario</w:t>
      </w:r>
    </w:p>
    <w:p w:rsidR="00821528" w:rsidRPr="00F5396A" w:rsidRDefault="004B0D31" w:rsidP="00821528">
      <w:pPr>
        <w:ind w:left="2835"/>
        <w:rPr>
          <w:noProof/>
          <w:sz w:val="22"/>
          <w:szCs w:val="22"/>
          <w:lang w:val="es-ES"/>
        </w:rPr>
      </w:pPr>
      <w:r w:rsidRPr="00F5396A">
        <w:rPr>
          <w:noProof/>
          <w:sz w:val="22"/>
          <w:szCs w:val="22"/>
          <w:lang w:val="es-ES"/>
        </w:rPr>
        <w:t>Observadores</w:t>
      </w:r>
    </w:p>
    <w:p w:rsidR="00821528" w:rsidRPr="00F5396A" w:rsidRDefault="004B0D31" w:rsidP="00821528">
      <w:pPr>
        <w:ind w:left="2835"/>
        <w:rPr>
          <w:noProof/>
          <w:sz w:val="22"/>
          <w:szCs w:val="22"/>
          <w:lang w:val="es-ES"/>
        </w:rPr>
      </w:pPr>
      <w:r w:rsidRPr="00F5396A">
        <w:rPr>
          <w:noProof/>
          <w:sz w:val="22"/>
          <w:szCs w:val="22"/>
          <w:lang w:val="es-ES"/>
        </w:rPr>
        <w:t>Acta</w:t>
      </w:r>
    </w:p>
    <w:p w:rsidR="00821528" w:rsidRPr="00F5396A" w:rsidRDefault="004B0D31" w:rsidP="00821528">
      <w:pPr>
        <w:ind w:left="2835"/>
        <w:rPr>
          <w:noProof/>
          <w:sz w:val="22"/>
          <w:szCs w:val="22"/>
          <w:lang w:val="es-ES"/>
        </w:rPr>
      </w:pPr>
      <w:r w:rsidRPr="00F5396A">
        <w:rPr>
          <w:noProof/>
          <w:sz w:val="22"/>
          <w:szCs w:val="22"/>
          <w:lang w:val="es-ES"/>
        </w:rPr>
        <w:t>Conclusión</w:t>
      </w:r>
    </w:p>
    <w:p w:rsidR="004B0D31" w:rsidRPr="00F5396A" w:rsidRDefault="004B0D31" w:rsidP="00821528">
      <w:pPr>
        <w:ind w:left="2835"/>
        <w:rPr>
          <w:sz w:val="22"/>
          <w:szCs w:val="22"/>
          <w:lang w:val="es-ES"/>
        </w:rPr>
      </w:pPr>
      <w:r w:rsidRPr="00F5396A">
        <w:rPr>
          <w:noProof/>
          <w:sz w:val="22"/>
          <w:szCs w:val="22"/>
          <w:lang w:val="es-ES"/>
        </w:rPr>
        <w:t>Firmas</w:t>
      </w:r>
    </w:p>
    <w:p w:rsidR="004B0D31" w:rsidRPr="00F5396A" w:rsidRDefault="004B0D31">
      <w:pPr>
        <w:ind w:left="2835" w:hanging="1701"/>
        <w:rPr>
          <w:sz w:val="22"/>
          <w:szCs w:val="22"/>
          <w:lang w:val="es-ES"/>
        </w:rPr>
      </w:pPr>
    </w:p>
    <w:p w:rsidR="00821528" w:rsidRPr="00F5396A" w:rsidRDefault="004B0D31">
      <w:pPr>
        <w:ind w:left="2835" w:right="113" w:hanging="1701"/>
        <w:rPr>
          <w:noProof/>
          <w:sz w:val="22"/>
          <w:szCs w:val="22"/>
          <w:lang w:val="es-ES"/>
        </w:rPr>
      </w:pPr>
      <w:r w:rsidRPr="00F5396A">
        <w:rPr>
          <w:b/>
          <w:noProof/>
          <w:sz w:val="22"/>
          <w:szCs w:val="22"/>
          <w:lang w:val="es-ES"/>
        </w:rPr>
        <w:t>Anexos:</w:t>
      </w:r>
      <w:r w:rsidRPr="00F5396A">
        <w:rPr>
          <w:sz w:val="22"/>
          <w:szCs w:val="22"/>
          <w:lang w:val="es-ES"/>
        </w:rPr>
        <w:tab/>
      </w:r>
      <w:r w:rsidRPr="00F5396A">
        <w:rPr>
          <w:noProof/>
          <w:sz w:val="22"/>
          <w:szCs w:val="22"/>
          <w:lang w:val="es-ES"/>
        </w:rPr>
        <w:t>Resumen de ofertas recibidas</w:t>
      </w:r>
    </w:p>
    <w:p w:rsidR="00821528" w:rsidRPr="00F5396A" w:rsidRDefault="004B0D31" w:rsidP="00821528">
      <w:pPr>
        <w:ind w:left="2835" w:right="113"/>
        <w:rPr>
          <w:noProof/>
          <w:sz w:val="22"/>
          <w:szCs w:val="22"/>
          <w:lang w:val="es-ES"/>
        </w:rPr>
      </w:pPr>
      <w:r w:rsidRPr="00F5396A">
        <w:rPr>
          <w:noProof/>
          <w:sz w:val="22"/>
          <w:szCs w:val="22"/>
          <w:lang w:val="es-ES"/>
        </w:rPr>
        <w:t xml:space="preserve">Lista de </w:t>
      </w:r>
      <w:r w:rsidR="00E22302" w:rsidRPr="00F5396A">
        <w:rPr>
          <w:noProof/>
          <w:sz w:val="22"/>
          <w:szCs w:val="22"/>
          <w:lang w:val="es-ES"/>
        </w:rPr>
        <w:t>los representantes de los licitadores</w:t>
      </w:r>
    </w:p>
    <w:p w:rsidR="004B0D31" w:rsidRPr="00F5396A" w:rsidRDefault="004B0D31" w:rsidP="00821528">
      <w:pPr>
        <w:ind w:left="2835" w:right="113"/>
        <w:rPr>
          <w:sz w:val="22"/>
          <w:szCs w:val="22"/>
          <w:lang w:val="es-ES"/>
        </w:rPr>
      </w:pPr>
      <w:r w:rsidRPr="00F5396A">
        <w:rPr>
          <w:noProof/>
          <w:sz w:val="22"/>
          <w:szCs w:val="22"/>
          <w:lang w:val="es-ES"/>
        </w:rPr>
        <w:t>Declaraciones de imparcialidad y confidencialidad</w:t>
      </w:r>
    </w:p>
    <w:p w:rsidR="004B0D31" w:rsidRPr="00E22302" w:rsidRDefault="004B0D31">
      <w:pPr>
        <w:ind w:left="113" w:right="113"/>
        <w:jc w:val="both"/>
        <w:rPr>
          <w:lang w:val="es-ES"/>
        </w:rPr>
      </w:pPr>
    </w:p>
    <w:p w:rsidR="004B0D31" w:rsidRPr="00E22302" w:rsidRDefault="004B0D31" w:rsidP="006022A0">
      <w:pPr>
        <w:keepNext/>
        <w:spacing w:before="120" w:after="120"/>
        <w:ind w:left="113" w:right="113"/>
        <w:jc w:val="both"/>
        <w:rPr>
          <w:b/>
          <w:lang w:val="es-ES"/>
        </w:rPr>
      </w:pPr>
      <w:r w:rsidRPr="00E22302">
        <w:rPr>
          <w:b/>
          <w:lang w:val="es-ES"/>
        </w:rPr>
        <w:t>1.</w:t>
      </w:r>
      <w:r w:rsidRPr="00E22302">
        <w:rPr>
          <w:b/>
          <w:lang w:val="es-ES"/>
        </w:rPr>
        <w:tab/>
      </w:r>
      <w:r w:rsidRPr="00E22302">
        <w:rPr>
          <w:b/>
          <w:noProof/>
          <w:lang w:val="es-ES"/>
        </w:rPr>
        <w:t>Plazos</w:t>
      </w:r>
    </w:p>
    <w:p w:rsidR="004B0D31" w:rsidRPr="00E22302" w:rsidRDefault="004B0D31">
      <w:pPr>
        <w:keepNext/>
        <w:ind w:left="113" w:right="113"/>
        <w:jc w:val="both"/>
        <w:rPr>
          <w:lang w:val="es-ES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4B0D31" w:rsidRPr="00E22302" w:rsidTr="00F3673A">
        <w:tc>
          <w:tcPr>
            <w:tcW w:w="2115" w:type="dxa"/>
            <w:tcBorders>
              <w:bottom w:val="nil"/>
            </w:tcBorders>
          </w:tcPr>
          <w:p w:rsidR="004B0D31" w:rsidRPr="00E22302" w:rsidRDefault="004B0D31">
            <w:pPr>
              <w:ind w:left="113" w:right="113"/>
              <w:rPr>
                <w:sz w:val="20"/>
                <w:lang w:val="es-ES"/>
              </w:rPr>
            </w:pPr>
          </w:p>
        </w:tc>
        <w:tc>
          <w:tcPr>
            <w:tcW w:w="2015" w:type="dxa"/>
            <w:shd w:val="clear" w:color="auto" w:fill="D9D9D9"/>
          </w:tcPr>
          <w:p w:rsidR="004B0D31" w:rsidRPr="00C16448" w:rsidRDefault="004B0D31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16448">
              <w:rPr>
                <w:b/>
                <w:noProof/>
                <w:sz w:val="20"/>
              </w:rPr>
              <w:t>FECHA</w:t>
            </w:r>
          </w:p>
        </w:tc>
        <w:tc>
          <w:tcPr>
            <w:tcW w:w="2182" w:type="dxa"/>
            <w:tcBorders>
              <w:bottom w:val="nil"/>
            </w:tcBorders>
            <w:shd w:val="clear" w:color="auto" w:fill="D9D9D9"/>
          </w:tcPr>
          <w:p w:rsidR="004B0D31" w:rsidRPr="00C16448" w:rsidRDefault="004B0D31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16448">
              <w:rPr>
                <w:b/>
                <w:noProof/>
                <w:sz w:val="20"/>
              </w:rPr>
              <w:t>HORA</w:t>
            </w:r>
          </w:p>
        </w:tc>
        <w:tc>
          <w:tcPr>
            <w:tcW w:w="2182" w:type="dxa"/>
            <w:tcBorders>
              <w:bottom w:val="nil"/>
            </w:tcBorders>
            <w:shd w:val="clear" w:color="auto" w:fill="D9D9D9"/>
          </w:tcPr>
          <w:p w:rsidR="004B0D31" w:rsidRPr="00C16448" w:rsidRDefault="004B0D31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16448">
              <w:rPr>
                <w:b/>
                <w:noProof/>
                <w:sz w:val="20"/>
              </w:rPr>
              <w:t>LUGAR</w:t>
            </w:r>
          </w:p>
        </w:tc>
      </w:tr>
      <w:tr w:rsidR="004B0D31" w:rsidRPr="00BE784F" w:rsidTr="00F3673A">
        <w:tc>
          <w:tcPr>
            <w:tcW w:w="2115" w:type="dxa"/>
            <w:shd w:val="pct10" w:color="auto" w:fill="FFFFFF"/>
          </w:tcPr>
          <w:p w:rsidR="004B0D31" w:rsidRPr="00E65EF5" w:rsidRDefault="004B0D31">
            <w:pPr>
              <w:ind w:left="113" w:right="113"/>
              <w:rPr>
                <w:b/>
                <w:szCs w:val="24"/>
                <w:lang w:val="es-ES"/>
              </w:rPr>
            </w:pPr>
            <w:r w:rsidRPr="00E65EF5">
              <w:rPr>
                <w:b/>
                <w:noProof/>
                <w:szCs w:val="24"/>
                <w:lang w:val="es-ES"/>
              </w:rPr>
              <w:t>Publicación del anuncio de licitación</w:t>
            </w:r>
          </w:p>
        </w:tc>
        <w:tc>
          <w:tcPr>
            <w:tcW w:w="2015" w:type="dxa"/>
          </w:tcPr>
          <w:p w:rsidR="004B0D31" w:rsidRPr="00C16448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  <w:shd w:val="clear" w:color="auto" w:fill="D9D9D9"/>
          </w:tcPr>
          <w:p w:rsidR="004B0D31" w:rsidRPr="00C16448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  <w:shd w:val="clear" w:color="auto" w:fill="D9D9D9"/>
          </w:tcPr>
          <w:p w:rsidR="004B0D31" w:rsidRPr="00C16448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  <w:tr w:rsidR="004B0D31" w:rsidRPr="00BE784F" w:rsidTr="00F3673A">
        <w:tc>
          <w:tcPr>
            <w:tcW w:w="2115" w:type="dxa"/>
            <w:shd w:val="pct10" w:color="auto" w:fill="FFFFFF"/>
          </w:tcPr>
          <w:p w:rsidR="004B0D31" w:rsidRPr="00E65EF5" w:rsidRDefault="004B0D31" w:rsidP="00691762">
            <w:pPr>
              <w:ind w:left="113" w:right="113"/>
              <w:rPr>
                <w:b/>
                <w:szCs w:val="24"/>
                <w:lang w:val="es-ES"/>
              </w:rPr>
            </w:pPr>
            <w:r w:rsidRPr="00E65EF5">
              <w:rPr>
                <w:b/>
                <w:noProof/>
                <w:szCs w:val="24"/>
                <w:lang w:val="es-ES"/>
              </w:rPr>
              <w:t xml:space="preserve">Plazo de </w:t>
            </w:r>
            <w:r w:rsidR="00A041F8">
              <w:rPr>
                <w:b/>
                <w:noProof/>
                <w:szCs w:val="24"/>
                <w:lang w:val="es-ES"/>
              </w:rPr>
              <w:t>presentación</w:t>
            </w:r>
            <w:r w:rsidRPr="00E65EF5">
              <w:rPr>
                <w:b/>
                <w:noProof/>
                <w:szCs w:val="24"/>
                <w:lang w:val="es-ES"/>
              </w:rPr>
              <w:t xml:space="preserve"> de ofertas</w:t>
            </w:r>
          </w:p>
        </w:tc>
        <w:tc>
          <w:tcPr>
            <w:tcW w:w="2015" w:type="dxa"/>
          </w:tcPr>
          <w:p w:rsidR="004B0D31" w:rsidRPr="00C16448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  <w:shd w:val="clear" w:color="auto" w:fill="auto"/>
          </w:tcPr>
          <w:p w:rsidR="004B0D31" w:rsidRPr="00C16448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  <w:shd w:val="clear" w:color="auto" w:fill="D9D9D9"/>
          </w:tcPr>
          <w:p w:rsidR="004B0D31" w:rsidRPr="00C16448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  <w:tr w:rsidR="004B0D31" w:rsidRPr="00BE784F">
        <w:tc>
          <w:tcPr>
            <w:tcW w:w="2115" w:type="dxa"/>
            <w:shd w:val="pct10" w:color="auto" w:fill="FFFFFF"/>
          </w:tcPr>
          <w:p w:rsidR="004B0D31" w:rsidRPr="00E65EF5" w:rsidRDefault="004B0D31">
            <w:pPr>
              <w:ind w:left="113" w:right="113"/>
              <w:rPr>
                <w:b/>
                <w:szCs w:val="24"/>
                <w:lang w:val="es-ES"/>
              </w:rPr>
            </w:pPr>
            <w:r w:rsidRPr="00E65EF5">
              <w:rPr>
                <w:b/>
                <w:noProof/>
                <w:szCs w:val="24"/>
                <w:lang w:val="es-ES"/>
              </w:rPr>
              <w:t>Sesión de apertura de plicas</w:t>
            </w:r>
          </w:p>
        </w:tc>
        <w:tc>
          <w:tcPr>
            <w:tcW w:w="2015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</w:tbl>
    <w:p w:rsidR="004B0D31" w:rsidRPr="00E22302" w:rsidRDefault="004B0D31">
      <w:pPr>
        <w:ind w:left="113" w:right="113"/>
        <w:jc w:val="both"/>
        <w:rPr>
          <w:lang w:val="es-ES"/>
        </w:rPr>
      </w:pPr>
    </w:p>
    <w:p w:rsidR="004B0D31" w:rsidRPr="00E22302" w:rsidRDefault="004B0D31">
      <w:pPr>
        <w:ind w:left="113" w:right="113"/>
        <w:jc w:val="both"/>
        <w:rPr>
          <w:lang w:val="es-ES"/>
        </w:rPr>
      </w:pPr>
    </w:p>
    <w:p w:rsidR="004B0D31" w:rsidRPr="00E22302" w:rsidRDefault="004B0D31" w:rsidP="006022A0">
      <w:pPr>
        <w:keepNext/>
        <w:spacing w:before="120" w:after="120"/>
        <w:ind w:left="113" w:right="113"/>
        <w:jc w:val="both"/>
        <w:rPr>
          <w:b/>
          <w:lang w:val="en-GB"/>
        </w:rPr>
      </w:pPr>
      <w:r w:rsidRPr="00E22302">
        <w:rPr>
          <w:b/>
          <w:lang w:val="en-GB"/>
        </w:rPr>
        <w:t>2.</w:t>
      </w:r>
      <w:r w:rsidRPr="00E22302">
        <w:rPr>
          <w:b/>
          <w:lang w:val="en-GB"/>
        </w:rPr>
        <w:tab/>
      </w:r>
      <w:r w:rsidRPr="00E22302">
        <w:rPr>
          <w:b/>
          <w:noProof/>
        </w:rPr>
        <w:t>Observadores</w:t>
      </w:r>
    </w:p>
    <w:p w:rsidR="004B0D31" w:rsidRPr="00E22302" w:rsidRDefault="004B0D31">
      <w:pPr>
        <w:keepNext/>
        <w:ind w:left="113" w:right="113"/>
        <w:jc w:val="both"/>
        <w:rPr>
          <w:lang w:val="en-GB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4B0D31" w:rsidRPr="00E22302">
        <w:trPr>
          <w:cantSplit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:rsidR="004B0D31" w:rsidRPr="00A853A1" w:rsidRDefault="004B0D31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A853A1">
              <w:rPr>
                <w:b/>
                <w:noProof/>
                <w:sz w:val="22"/>
                <w:szCs w:val="22"/>
              </w:rPr>
              <w:t>Nombre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4B0D31" w:rsidRPr="00A853A1" w:rsidRDefault="004B0D31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A853A1">
              <w:rPr>
                <w:b/>
                <w:noProof/>
                <w:sz w:val="22"/>
                <w:szCs w:val="22"/>
              </w:rPr>
              <w:t>En representación de</w:t>
            </w:r>
          </w:p>
        </w:tc>
      </w:tr>
      <w:tr w:rsidR="004B0D31" w:rsidRPr="00E22302">
        <w:trPr>
          <w:cantSplit/>
        </w:trPr>
        <w:tc>
          <w:tcPr>
            <w:tcW w:w="2693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n-GB"/>
              </w:rPr>
            </w:pPr>
          </w:p>
        </w:tc>
        <w:tc>
          <w:tcPr>
            <w:tcW w:w="5812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n-GB"/>
              </w:rPr>
            </w:pPr>
          </w:p>
        </w:tc>
      </w:tr>
      <w:tr w:rsidR="004B0D31" w:rsidRPr="00E22302">
        <w:trPr>
          <w:cantSplit/>
        </w:trPr>
        <w:tc>
          <w:tcPr>
            <w:tcW w:w="2693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n-GB"/>
              </w:rPr>
            </w:pPr>
          </w:p>
        </w:tc>
        <w:tc>
          <w:tcPr>
            <w:tcW w:w="5812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n-GB"/>
              </w:rPr>
            </w:pPr>
          </w:p>
        </w:tc>
      </w:tr>
    </w:tbl>
    <w:p w:rsidR="004B0D31" w:rsidRPr="00E22302" w:rsidRDefault="004B0D31">
      <w:pPr>
        <w:ind w:left="113" w:right="113"/>
        <w:jc w:val="both"/>
        <w:rPr>
          <w:lang w:val="en-GB"/>
        </w:rPr>
      </w:pPr>
    </w:p>
    <w:p w:rsidR="004B0D31" w:rsidRPr="00E22302" w:rsidRDefault="004B0D31">
      <w:pPr>
        <w:ind w:left="113" w:right="113"/>
        <w:jc w:val="both"/>
        <w:rPr>
          <w:lang w:val="en-GB"/>
        </w:rPr>
      </w:pPr>
    </w:p>
    <w:p w:rsidR="004B0D31" w:rsidRPr="00E22302" w:rsidRDefault="004B0D31" w:rsidP="006022A0">
      <w:pPr>
        <w:keepNext/>
        <w:spacing w:before="120" w:after="120"/>
        <w:ind w:left="113" w:right="113"/>
        <w:jc w:val="both"/>
        <w:rPr>
          <w:b/>
          <w:lang w:val="en-GB"/>
        </w:rPr>
      </w:pPr>
      <w:r w:rsidRPr="00E22302">
        <w:rPr>
          <w:b/>
          <w:lang w:val="en-GB"/>
        </w:rPr>
        <w:t>3.</w:t>
      </w:r>
      <w:r w:rsidRPr="00E22302">
        <w:rPr>
          <w:b/>
          <w:lang w:val="en-GB"/>
        </w:rPr>
        <w:tab/>
      </w:r>
      <w:r w:rsidRPr="00E22302">
        <w:rPr>
          <w:b/>
          <w:noProof/>
        </w:rPr>
        <w:t>Acta</w:t>
      </w:r>
    </w:p>
    <w:p w:rsidR="004B0D31" w:rsidRPr="00F5396A" w:rsidRDefault="004B0D31" w:rsidP="006022A0">
      <w:pPr>
        <w:spacing w:after="120"/>
        <w:ind w:left="113" w:right="113"/>
        <w:jc w:val="both"/>
        <w:rPr>
          <w:sz w:val="22"/>
          <w:szCs w:val="22"/>
          <w:lang w:val="es-ES"/>
        </w:rPr>
      </w:pPr>
      <w:r w:rsidRPr="00F5396A">
        <w:rPr>
          <w:noProof/>
          <w:sz w:val="22"/>
          <w:szCs w:val="22"/>
          <w:lang w:val="es-ES"/>
        </w:rPr>
        <w:t>La sesión de apertura de plicas se centr</w:t>
      </w:r>
      <w:r w:rsidR="00A041F8">
        <w:rPr>
          <w:noProof/>
          <w:sz w:val="22"/>
          <w:szCs w:val="22"/>
          <w:lang w:val="es-ES"/>
        </w:rPr>
        <w:t>ó</w:t>
      </w:r>
      <w:r w:rsidRPr="00F5396A">
        <w:rPr>
          <w:noProof/>
          <w:sz w:val="22"/>
          <w:szCs w:val="22"/>
          <w:lang w:val="es-ES"/>
        </w:rPr>
        <w:t xml:space="preserve"> en el registro de las ofertas recibidas, </w:t>
      </w:r>
      <w:r w:rsidR="00A041F8">
        <w:rPr>
          <w:noProof/>
          <w:sz w:val="22"/>
          <w:szCs w:val="22"/>
          <w:lang w:val="es-ES"/>
        </w:rPr>
        <w:t>preparado</w:t>
      </w:r>
      <w:r w:rsidRPr="00F5396A">
        <w:rPr>
          <w:noProof/>
          <w:sz w:val="22"/>
          <w:szCs w:val="22"/>
          <w:lang w:val="es-ES"/>
        </w:rPr>
        <w:t xml:space="preserve"> usando la información que figura en los sobres.</w:t>
      </w:r>
      <w:r w:rsidRPr="00F5396A">
        <w:rPr>
          <w:sz w:val="22"/>
          <w:szCs w:val="22"/>
          <w:lang w:val="es-ES"/>
        </w:rPr>
        <w:t xml:space="preserve"> </w:t>
      </w:r>
      <w:r w:rsidR="00CC16F3" w:rsidRPr="00F5396A">
        <w:rPr>
          <w:noProof/>
          <w:sz w:val="22"/>
          <w:szCs w:val="22"/>
          <w:lang w:val="es-ES"/>
        </w:rPr>
        <w:t>El Organo de C</w:t>
      </w:r>
      <w:r w:rsidRPr="00F5396A">
        <w:rPr>
          <w:noProof/>
          <w:sz w:val="22"/>
          <w:szCs w:val="22"/>
          <w:lang w:val="es-ES"/>
        </w:rPr>
        <w:t>ontratación asign</w:t>
      </w:r>
      <w:r w:rsidR="00A041F8">
        <w:rPr>
          <w:noProof/>
          <w:sz w:val="22"/>
          <w:szCs w:val="22"/>
          <w:lang w:val="es-ES"/>
        </w:rPr>
        <w:t>ó</w:t>
      </w:r>
      <w:r w:rsidRPr="00F5396A">
        <w:rPr>
          <w:noProof/>
          <w:sz w:val="22"/>
          <w:szCs w:val="22"/>
          <w:lang w:val="es-ES"/>
        </w:rPr>
        <w:t xml:space="preserve"> a cada plica un número correlativo por orden de recepción.</w:t>
      </w:r>
    </w:p>
    <w:p w:rsidR="004B0D31" w:rsidRPr="00F5396A" w:rsidRDefault="004B0D31" w:rsidP="006022A0">
      <w:pPr>
        <w:spacing w:after="120"/>
        <w:ind w:left="113" w:right="113"/>
        <w:jc w:val="both"/>
        <w:rPr>
          <w:sz w:val="22"/>
          <w:szCs w:val="22"/>
          <w:lang w:val="es-ES"/>
        </w:rPr>
      </w:pPr>
      <w:r w:rsidRPr="00F5396A">
        <w:rPr>
          <w:noProof/>
          <w:sz w:val="22"/>
          <w:szCs w:val="22"/>
          <w:lang w:val="es-ES"/>
        </w:rPr>
        <w:t xml:space="preserve">El resumen de ofertas recibidas adjunto </w:t>
      </w:r>
      <w:r w:rsidR="00A041F8">
        <w:rPr>
          <w:noProof/>
          <w:sz w:val="22"/>
          <w:szCs w:val="22"/>
          <w:lang w:val="es-ES"/>
        </w:rPr>
        <w:t>fue</w:t>
      </w:r>
      <w:r w:rsidR="00457BE2">
        <w:rPr>
          <w:noProof/>
          <w:sz w:val="22"/>
          <w:szCs w:val="22"/>
          <w:lang w:val="es-ES"/>
        </w:rPr>
        <w:t xml:space="preserve"> completado por el p</w:t>
      </w:r>
      <w:r w:rsidRPr="00F5396A">
        <w:rPr>
          <w:noProof/>
          <w:sz w:val="22"/>
          <w:szCs w:val="22"/>
          <w:lang w:val="es-ES"/>
        </w:rPr>
        <w:t xml:space="preserve">residente y el </w:t>
      </w:r>
      <w:r w:rsidR="00457BE2">
        <w:rPr>
          <w:noProof/>
          <w:sz w:val="22"/>
          <w:szCs w:val="22"/>
          <w:lang w:val="es-ES"/>
        </w:rPr>
        <w:t>s</w:t>
      </w:r>
      <w:r w:rsidRPr="00F5396A">
        <w:rPr>
          <w:noProof/>
          <w:sz w:val="22"/>
          <w:szCs w:val="22"/>
          <w:lang w:val="es-ES"/>
        </w:rPr>
        <w:t>ecretario durante la sesión de apertura de plicas.</w:t>
      </w:r>
      <w:r w:rsidRPr="00F5396A">
        <w:rPr>
          <w:sz w:val="22"/>
          <w:szCs w:val="22"/>
          <w:lang w:val="es-ES"/>
        </w:rPr>
        <w:t xml:space="preserve"> </w:t>
      </w:r>
      <w:r w:rsidR="001B68FF">
        <w:rPr>
          <w:noProof/>
          <w:sz w:val="22"/>
          <w:szCs w:val="22"/>
          <w:lang w:val="es-ES"/>
        </w:rPr>
        <w:t>S</w:t>
      </w:r>
      <w:r w:rsidRPr="00F5396A">
        <w:rPr>
          <w:noProof/>
          <w:sz w:val="22"/>
          <w:szCs w:val="22"/>
          <w:lang w:val="es-ES"/>
        </w:rPr>
        <w:t>e abr</w:t>
      </w:r>
      <w:r w:rsidR="00A041F8">
        <w:rPr>
          <w:noProof/>
          <w:sz w:val="22"/>
          <w:szCs w:val="22"/>
          <w:lang w:val="es-ES"/>
        </w:rPr>
        <w:t>iero</w:t>
      </w:r>
      <w:r w:rsidRPr="00F5396A">
        <w:rPr>
          <w:noProof/>
          <w:sz w:val="22"/>
          <w:szCs w:val="22"/>
          <w:lang w:val="es-ES"/>
        </w:rPr>
        <w:t xml:space="preserve">n </w:t>
      </w:r>
      <w:r w:rsidR="001B68FF">
        <w:rPr>
          <w:noProof/>
          <w:sz w:val="22"/>
          <w:szCs w:val="22"/>
          <w:lang w:val="es-ES"/>
        </w:rPr>
        <w:t xml:space="preserve">todas </w:t>
      </w:r>
      <w:r w:rsidRPr="00F5396A">
        <w:rPr>
          <w:noProof/>
          <w:sz w:val="22"/>
          <w:szCs w:val="22"/>
          <w:lang w:val="es-ES"/>
        </w:rPr>
        <w:t>las ofertas recibidas.</w:t>
      </w:r>
    </w:p>
    <w:p w:rsidR="004B0D31" w:rsidRPr="00A853A1" w:rsidRDefault="004B0D31" w:rsidP="006022A0">
      <w:pPr>
        <w:keepNext/>
        <w:spacing w:after="120"/>
        <w:ind w:left="538" w:right="113" w:hanging="425"/>
        <w:rPr>
          <w:sz w:val="22"/>
          <w:szCs w:val="22"/>
          <w:lang w:val="es-ES"/>
        </w:rPr>
      </w:pPr>
      <w:r w:rsidRPr="00A853A1">
        <w:rPr>
          <w:noProof/>
          <w:sz w:val="22"/>
          <w:szCs w:val="22"/>
          <w:lang w:val="es-ES"/>
        </w:rPr>
        <w:lastRenderedPageBreak/>
        <w:t>[</w:t>
      </w:r>
      <w:r w:rsidRPr="00A853A1">
        <w:rPr>
          <w:noProof/>
          <w:sz w:val="22"/>
          <w:szCs w:val="22"/>
          <w:highlight w:val="yellow"/>
          <w:lang w:val="es-ES"/>
        </w:rPr>
        <w:t>En caso de que algún licitador retirara su oferta:</w:t>
      </w:r>
    </w:p>
    <w:p w:rsidR="004B0D31" w:rsidRPr="00F5396A" w:rsidRDefault="004B0D31" w:rsidP="006022A0">
      <w:pPr>
        <w:keepNext/>
        <w:spacing w:after="120"/>
        <w:ind w:left="113" w:right="113"/>
        <w:rPr>
          <w:sz w:val="22"/>
          <w:szCs w:val="22"/>
          <w:lang w:val="es-ES"/>
        </w:rPr>
      </w:pPr>
      <w:r w:rsidRPr="00A853A1">
        <w:rPr>
          <w:noProof/>
          <w:sz w:val="22"/>
          <w:szCs w:val="22"/>
          <w:highlight w:val="lightGray"/>
          <w:lang w:val="es-ES"/>
        </w:rPr>
        <w:t>Los siguientes licitadores retira</w:t>
      </w:r>
      <w:r w:rsidR="00A041F8">
        <w:rPr>
          <w:noProof/>
          <w:sz w:val="22"/>
          <w:szCs w:val="22"/>
          <w:highlight w:val="lightGray"/>
          <w:lang w:val="es-ES"/>
        </w:rPr>
        <w:t>ro</w:t>
      </w:r>
      <w:r w:rsidRPr="00A853A1">
        <w:rPr>
          <w:noProof/>
          <w:sz w:val="22"/>
          <w:szCs w:val="22"/>
          <w:highlight w:val="lightGray"/>
          <w:lang w:val="es-ES"/>
        </w:rPr>
        <w:t>n su oferta antes de que finali</w:t>
      </w:r>
      <w:r w:rsidR="00A041F8">
        <w:rPr>
          <w:noProof/>
          <w:sz w:val="22"/>
          <w:szCs w:val="22"/>
          <w:highlight w:val="lightGray"/>
          <w:lang w:val="es-ES"/>
        </w:rPr>
        <w:t>zara</w:t>
      </w:r>
      <w:r w:rsidRPr="00A853A1">
        <w:rPr>
          <w:noProof/>
          <w:sz w:val="22"/>
          <w:szCs w:val="22"/>
          <w:highlight w:val="lightGray"/>
          <w:lang w:val="es-ES"/>
        </w:rPr>
        <w:t xml:space="preserve"> la sesión de apertura de plicas</w:t>
      </w:r>
      <w:r w:rsidR="00A853A1" w:rsidRPr="00A853A1">
        <w:rPr>
          <w:noProof/>
          <w:sz w:val="22"/>
          <w:szCs w:val="22"/>
          <w:highlight w:val="lightGray"/>
          <w:lang w:val="es-ES"/>
        </w:rPr>
        <w:t>:</w:t>
      </w:r>
    </w:p>
    <w:p w:rsidR="004B0D31" w:rsidRPr="00F5396A" w:rsidRDefault="004B0D31">
      <w:pPr>
        <w:keepNext/>
        <w:ind w:left="113" w:right="113"/>
        <w:rPr>
          <w:sz w:val="22"/>
          <w:szCs w:val="22"/>
          <w:lang w:val="es-ES"/>
        </w:rPr>
      </w:pPr>
    </w:p>
    <w:tbl>
      <w:tblPr>
        <w:tblW w:w="0" w:type="auto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4B0D31" w:rsidRPr="00E22302">
        <w:trPr>
          <w:cantSplit/>
        </w:trPr>
        <w:tc>
          <w:tcPr>
            <w:tcW w:w="1418" w:type="dxa"/>
            <w:shd w:val="pct10" w:color="auto" w:fill="FFFFFF"/>
          </w:tcPr>
          <w:p w:rsidR="004B0D31" w:rsidRPr="00E65EF5" w:rsidRDefault="004B0D31">
            <w:pPr>
              <w:keepNext/>
              <w:ind w:left="113" w:right="113"/>
              <w:jc w:val="center"/>
              <w:rPr>
                <w:b/>
                <w:szCs w:val="24"/>
                <w:lang w:val="en-GB"/>
              </w:rPr>
            </w:pPr>
            <w:r w:rsidRPr="00E65EF5">
              <w:rPr>
                <w:b/>
                <w:noProof/>
                <w:szCs w:val="24"/>
              </w:rPr>
              <w:t>Número de plica</w:t>
            </w:r>
          </w:p>
        </w:tc>
        <w:tc>
          <w:tcPr>
            <w:tcW w:w="1842" w:type="dxa"/>
            <w:shd w:val="pct10" w:color="auto" w:fill="FFFFFF"/>
          </w:tcPr>
          <w:p w:rsidR="004B0D31" w:rsidRPr="00E65EF5" w:rsidRDefault="004B0D31">
            <w:pPr>
              <w:keepNext/>
              <w:ind w:left="113" w:right="113"/>
              <w:jc w:val="center"/>
              <w:rPr>
                <w:b/>
                <w:szCs w:val="24"/>
                <w:lang w:val="en-GB"/>
              </w:rPr>
            </w:pPr>
            <w:r w:rsidRPr="00E65EF5">
              <w:rPr>
                <w:b/>
                <w:noProof/>
                <w:szCs w:val="24"/>
              </w:rPr>
              <w:t>Nombre del licitador</w:t>
            </w:r>
          </w:p>
        </w:tc>
        <w:tc>
          <w:tcPr>
            <w:tcW w:w="5670" w:type="dxa"/>
            <w:shd w:val="pct10" w:color="auto" w:fill="FFFFFF"/>
          </w:tcPr>
          <w:p w:rsidR="004B0D31" w:rsidRPr="00E65EF5" w:rsidRDefault="004B0D31">
            <w:pPr>
              <w:keepNext/>
              <w:ind w:left="113" w:right="113"/>
              <w:jc w:val="center"/>
              <w:rPr>
                <w:b/>
                <w:szCs w:val="24"/>
                <w:lang w:val="en-GB"/>
              </w:rPr>
            </w:pPr>
            <w:r w:rsidRPr="00E65EF5">
              <w:rPr>
                <w:b/>
                <w:noProof/>
                <w:szCs w:val="24"/>
              </w:rPr>
              <w:t>Motivo (si se conoce)</w:t>
            </w:r>
          </w:p>
        </w:tc>
      </w:tr>
      <w:tr w:rsidR="004B0D31" w:rsidRPr="00E22302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keepNext/>
              <w:spacing w:before="120" w:after="120"/>
              <w:ind w:left="113" w:right="113"/>
              <w:jc w:val="center"/>
              <w:rPr>
                <w:b/>
                <w:sz w:val="20"/>
                <w:lang w:val="en-GB"/>
              </w:rPr>
            </w:pPr>
          </w:p>
        </w:tc>
        <w:tc>
          <w:tcPr>
            <w:tcW w:w="1842" w:type="dxa"/>
          </w:tcPr>
          <w:p w:rsidR="004B0D31" w:rsidRPr="00E22302" w:rsidRDefault="004B0D31">
            <w:pPr>
              <w:keepNext/>
              <w:spacing w:before="120" w:after="120"/>
              <w:ind w:left="113" w:right="113"/>
              <w:jc w:val="both"/>
              <w:rPr>
                <w:sz w:val="20"/>
                <w:lang w:val="en-GB"/>
              </w:rPr>
            </w:pPr>
          </w:p>
        </w:tc>
        <w:tc>
          <w:tcPr>
            <w:tcW w:w="5670" w:type="dxa"/>
          </w:tcPr>
          <w:p w:rsidR="004B0D31" w:rsidRPr="00E22302" w:rsidRDefault="004B0D31">
            <w:pPr>
              <w:keepNext/>
              <w:spacing w:before="120" w:after="120"/>
              <w:ind w:left="113" w:right="113"/>
              <w:jc w:val="both"/>
              <w:rPr>
                <w:sz w:val="20"/>
                <w:lang w:val="en-GB"/>
              </w:rPr>
            </w:pPr>
          </w:p>
        </w:tc>
      </w:tr>
      <w:tr w:rsidR="004B0D31" w:rsidRPr="00E22302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keepNext/>
              <w:spacing w:before="120" w:after="120"/>
              <w:ind w:left="113" w:right="113"/>
              <w:jc w:val="center"/>
              <w:rPr>
                <w:b/>
                <w:sz w:val="20"/>
                <w:lang w:val="en-GB"/>
              </w:rPr>
            </w:pPr>
          </w:p>
        </w:tc>
        <w:tc>
          <w:tcPr>
            <w:tcW w:w="1842" w:type="dxa"/>
          </w:tcPr>
          <w:p w:rsidR="004B0D31" w:rsidRPr="00E22302" w:rsidRDefault="004B0D31">
            <w:pPr>
              <w:keepNext/>
              <w:spacing w:before="120" w:after="120"/>
              <w:ind w:left="113" w:right="113"/>
              <w:jc w:val="both"/>
              <w:rPr>
                <w:sz w:val="20"/>
                <w:lang w:val="en-GB"/>
              </w:rPr>
            </w:pPr>
          </w:p>
        </w:tc>
        <w:tc>
          <w:tcPr>
            <w:tcW w:w="5670" w:type="dxa"/>
          </w:tcPr>
          <w:p w:rsidR="004B0D31" w:rsidRPr="00E22302" w:rsidRDefault="004B0D31">
            <w:pPr>
              <w:keepNext/>
              <w:spacing w:before="120" w:after="120"/>
              <w:ind w:left="113" w:right="113"/>
              <w:jc w:val="both"/>
              <w:rPr>
                <w:sz w:val="20"/>
                <w:lang w:val="en-GB"/>
              </w:rPr>
            </w:pPr>
          </w:p>
        </w:tc>
      </w:tr>
      <w:tr w:rsidR="004B0D31" w:rsidRPr="00E22302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keepNext/>
              <w:spacing w:before="120" w:after="120"/>
              <w:ind w:left="113" w:right="113"/>
              <w:jc w:val="center"/>
              <w:rPr>
                <w:b/>
                <w:sz w:val="20"/>
                <w:lang w:val="en-GB"/>
              </w:rPr>
            </w:pPr>
          </w:p>
        </w:tc>
        <w:tc>
          <w:tcPr>
            <w:tcW w:w="1842" w:type="dxa"/>
          </w:tcPr>
          <w:p w:rsidR="004B0D31" w:rsidRPr="00E22302" w:rsidRDefault="004B0D31">
            <w:pPr>
              <w:keepNext/>
              <w:spacing w:before="120" w:after="120"/>
              <w:ind w:left="113" w:right="113"/>
              <w:jc w:val="both"/>
              <w:rPr>
                <w:sz w:val="20"/>
                <w:lang w:val="en-GB"/>
              </w:rPr>
            </w:pPr>
          </w:p>
        </w:tc>
        <w:tc>
          <w:tcPr>
            <w:tcW w:w="5670" w:type="dxa"/>
          </w:tcPr>
          <w:p w:rsidR="004B0D31" w:rsidRPr="00E22302" w:rsidRDefault="004B0D31">
            <w:pPr>
              <w:keepNext/>
              <w:spacing w:before="120" w:after="120"/>
              <w:ind w:left="113" w:right="113"/>
              <w:jc w:val="both"/>
              <w:rPr>
                <w:sz w:val="20"/>
                <w:lang w:val="en-GB"/>
              </w:rPr>
            </w:pPr>
          </w:p>
        </w:tc>
      </w:tr>
    </w:tbl>
    <w:p w:rsidR="004B0D31" w:rsidRPr="00E22302" w:rsidRDefault="004B0D31">
      <w:pPr>
        <w:ind w:left="113" w:right="113"/>
        <w:rPr>
          <w:sz w:val="20"/>
          <w:lang w:val="en-GB"/>
        </w:rPr>
      </w:pPr>
    </w:p>
    <w:p w:rsidR="004B0D31" w:rsidRPr="00FE04C4" w:rsidRDefault="00A853A1">
      <w:pPr>
        <w:ind w:left="113" w:right="113"/>
        <w:rPr>
          <w:sz w:val="20"/>
          <w:lang w:val="es-ES_tradnl"/>
        </w:rPr>
      </w:pPr>
      <w:r w:rsidRPr="00FE04C4">
        <w:rPr>
          <w:sz w:val="20"/>
          <w:lang w:val="es-ES_tradnl"/>
        </w:rPr>
        <w:t>]</w:t>
      </w:r>
    </w:p>
    <w:p w:rsidR="00A853A1" w:rsidRPr="00FE04C4" w:rsidRDefault="00A853A1">
      <w:pPr>
        <w:ind w:left="113" w:right="113"/>
        <w:rPr>
          <w:sz w:val="20"/>
          <w:lang w:val="es-ES_tradnl"/>
        </w:rPr>
      </w:pPr>
    </w:p>
    <w:p w:rsidR="004B0D31" w:rsidRPr="00A853A1" w:rsidRDefault="004B0D31" w:rsidP="00E22302">
      <w:pPr>
        <w:ind w:left="113" w:right="113"/>
        <w:jc w:val="both"/>
        <w:rPr>
          <w:sz w:val="22"/>
          <w:szCs w:val="22"/>
          <w:lang w:val="es-ES"/>
        </w:rPr>
      </w:pPr>
      <w:r w:rsidRPr="00A853A1">
        <w:rPr>
          <w:noProof/>
          <w:sz w:val="22"/>
          <w:szCs w:val="22"/>
          <w:lang w:val="es-ES"/>
        </w:rPr>
        <w:t xml:space="preserve">Todos los miembros del </w:t>
      </w:r>
      <w:r w:rsidR="00A041F8">
        <w:rPr>
          <w:noProof/>
          <w:sz w:val="22"/>
          <w:szCs w:val="22"/>
          <w:lang w:val="es-ES"/>
        </w:rPr>
        <w:t>C</w:t>
      </w:r>
      <w:r w:rsidRPr="00A853A1">
        <w:rPr>
          <w:noProof/>
          <w:sz w:val="22"/>
          <w:szCs w:val="22"/>
          <w:lang w:val="es-ES"/>
        </w:rPr>
        <w:t xml:space="preserve">omité de </w:t>
      </w:r>
      <w:r w:rsidR="00A041F8">
        <w:rPr>
          <w:noProof/>
          <w:sz w:val="22"/>
          <w:szCs w:val="22"/>
          <w:lang w:val="es-ES"/>
        </w:rPr>
        <w:t>E</w:t>
      </w:r>
      <w:r w:rsidRPr="00A853A1">
        <w:rPr>
          <w:noProof/>
          <w:sz w:val="22"/>
          <w:szCs w:val="22"/>
          <w:lang w:val="es-ES"/>
        </w:rPr>
        <w:t>valuación (y los observadores) firma</w:t>
      </w:r>
      <w:r w:rsidR="00A041F8">
        <w:rPr>
          <w:noProof/>
          <w:sz w:val="22"/>
          <w:szCs w:val="22"/>
          <w:lang w:val="es-ES"/>
        </w:rPr>
        <w:t>ro</w:t>
      </w:r>
      <w:r w:rsidRPr="00A853A1">
        <w:rPr>
          <w:noProof/>
          <w:sz w:val="22"/>
          <w:szCs w:val="22"/>
          <w:lang w:val="es-ES"/>
        </w:rPr>
        <w:t xml:space="preserve">n una </w:t>
      </w:r>
      <w:r w:rsidR="00A041F8">
        <w:rPr>
          <w:noProof/>
          <w:sz w:val="22"/>
          <w:szCs w:val="22"/>
          <w:lang w:val="es-ES"/>
        </w:rPr>
        <w:t>d</w:t>
      </w:r>
      <w:r w:rsidRPr="00A853A1">
        <w:rPr>
          <w:noProof/>
          <w:sz w:val="22"/>
          <w:szCs w:val="22"/>
          <w:lang w:val="es-ES"/>
        </w:rPr>
        <w:t xml:space="preserve">eclaración de </w:t>
      </w:r>
      <w:r w:rsidR="00A041F8">
        <w:rPr>
          <w:noProof/>
          <w:sz w:val="22"/>
          <w:szCs w:val="22"/>
          <w:lang w:val="es-ES"/>
        </w:rPr>
        <w:t>i</w:t>
      </w:r>
      <w:r w:rsidRPr="00A853A1">
        <w:rPr>
          <w:noProof/>
          <w:sz w:val="22"/>
          <w:szCs w:val="22"/>
          <w:lang w:val="es-ES"/>
        </w:rPr>
        <w:t xml:space="preserve">mparcialidad y </w:t>
      </w:r>
      <w:r w:rsidR="00A041F8">
        <w:rPr>
          <w:noProof/>
          <w:sz w:val="22"/>
          <w:szCs w:val="22"/>
          <w:lang w:val="es-ES"/>
        </w:rPr>
        <w:t>c</w:t>
      </w:r>
      <w:r w:rsidRPr="00A853A1">
        <w:rPr>
          <w:noProof/>
          <w:sz w:val="22"/>
          <w:szCs w:val="22"/>
          <w:lang w:val="es-ES"/>
        </w:rPr>
        <w:t xml:space="preserve">onfidencialidad, que se adjunta al presente </w:t>
      </w:r>
      <w:r w:rsidR="00A853A1">
        <w:rPr>
          <w:noProof/>
          <w:sz w:val="22"/>
          <w:szCs w:val="22"/>
          <w:lang w:val="es-ES"/>
        </w:rPr>
        <w:t>i</w:t>
      </w:r>
      <w:r w:rsidRPr="00A853A1">
        <w:rPr>
          <w:noProof/>
          <w:sz w:val="22"/>
          <w:szCs w:val="22"/>
          <w:lang w:val="es-ES"/>
        </w:rPr>
        <w:t>nforme.</w:t>
      </w:r>
      <w:r w:rsidR="00E1388B" w:rsidRPr="00A853A1">
        <w:rPr>
          <w:sz w:val="22"/>
          <w:szCs w:val="22"/>
          <w:lang w:val="es-ES"/>
        </w:rPr>
        <w:t xml:space="preserve"> </w:t>
      </w:r>
      <w:r w:rsidRPr="00A853A1">
        <w:rPr>
          <w:noProof/>
          <w:sz w:val="22"/>
          <w:szCs w:val="22"/>
          <w:lang w:val="es-ES"/>
        </w:rPr>
        <w:t>En todos los ejemplares de las ofertas se inscrib</w:t>
      </w:r>
      <w:r w:rsidR="00A041F8">
        <w:rPr>
          <w:noProof/>
          <w:sz w:val="22"/>
          <w:szCs w:val="22"/>
          <w:lang w:val="es-ES"/>
        </w:rPr>
        <w:t>ió</w:t>
      </w:r>
      <w:r w:rsidRPr="00A853A1">
        <w:rPr>
          <w:noProof/>
          <w:sz w:val="22"/>
          <w:szCs w:val="22"/>
          <w:lang w:val="es-ES"/>
        </w:rPr>
        <w:t xml:space="preserve"> el correspondiente número de plica.</w:t>
      </w:r>
      <w:r w:rsidR="00E22302" w:rsidRPr="00A853A1">
        <w:rPr>
          <w:noProof/>
          <w:sz w:val="22"/>
          <w:szCs w:val="22"/>
          <w:lang w:val="es-ES"/>
        </w:rPr>
        <w:t xml:space="preserve"> El presidente y el secretario rubrica</w:t>
      </w:r>
      <w:r w:rsidR="00A041F8">
        <w:rPr>
          <w:noProof/>
          <w:sz w:val="22"/>
          <w:szCs w:val="22"/>
          <w:lang w:val="es-ES"/>
        </w:rPr>
        <w:t>ro</w:t>
      </w:r>
      <w:r w:rsidR="00E22302" w:rsidRPr="00A853A1">
        <w:rPr>
          <w:noProof/>
          <w:sz w:val="22"/>
          <w:szCs w:val="22"/>
          <w:lang w:val="es-ES"/>
        </w:rPr>
        <w:t>n la primera página de cada documento original y todas las páginas de la oferta financiera.</w:t>
      </w:r>
    </w:p>
    <w:p w:rsidR="004B0D31" w:rsidRPr="00A853A1" w:rsidRDefault="004B0D31" w:rsidP="006022A0">
      <w:pPr>
        <w:keepNext/>
        <w:spacing w:before="120" w:after="120"/>
        <w:ind w:left="113" w:right="113"/>
        <w:jc w:val="both"/>
        <w:rPr>
          <w:b/>
          <w:sz w:val="22"/>
          <w:szCs w:val="22"/>
          <w:lang w:val="es-ES"/>
        </w:rPr>
      </w:pPr>
      <w:r w:rsidRPr="00A853A1">
        <w:rPr>
          <w:b/>
          <w:sz w:val="22"/>
          <w:szCs w:val="22"/>
          <w:lang w:val="es-ES"/>
        </w:rPr>
        <w:t>4.</w:t>
      </w:r>
      <w:r w:rsidRPr="00A853A1">
        <w:rPr>
          <w:b/>
          <w:sz w:val="22"/>
          <w:szCs w:val="22"/>
          <w:lang w:val="es-ES"/>
        </w:rPr>
        <w:tab/>
      </w:r>
      <w:r w:rsidRPr="00A853A1">
        <w:rPr>
          <w:b/>
          <w:noProof/>
          <w:sz w:val="22"/>
          <w:szCs w:val="22"/>
          <w:lang w:val="es-ES"/>
        </w:rPr>
        <w:t>Conclusión</w:t>
      </w:r>
    </w:p>
    <w:p w:rsidR="004B0D31" w:rsidRPr="006022A0" w:rsidRDefault="004B0D31">
      <w:pPr>
        <w:keepNext/>
        <w:ind w:left="113" w:right="113"/>
        <w:jc w:val="both"/>
        <w:rPr>
          <w:sz w:val="22"/>
          <w:szCs w:val="22"/>
          <w:lang w:val="es-ES"/>
        </w:rPr>
      </w:pPr>
      <w:r w:rsidRPr="006022A0">
        <w:rPr>
          <w:noProof/>
          <w:sz w:val="22"/>
          <w:szCs w:val="22"/>
          <w:lang w:val="es-ES"/>
        </w:rPr>
        <w:t xml:space="preserve">Las siguientes ofertas </w:t>
      </w:r>
      <w:r w:rsidR="001B68FF">
        <w:rPr>
          <w:noProof/>
          <w:sz w:val="22"/>
          <w:szCs w:val="22"/>
          <w:lang w:val="es-ES"/>
        </w:rPr>
        <w:t>se</w:t>
      </w:r>
      <w:r w:rsidR="00A041F8">
        <w:rPr>
          <w:noProof/>
          <w:sz w:val="22"/>
          <w:szCs w:val="22"/>
          <w:lang w:val="es-ES"/>
        </w:rPr>
        <w:t xml:space="preserve"> considera</w:t>
      </w:r>
      <w:r w:rsidR="001B68FF">
        <w:rPr>
          <w:noProof/>
          <w:sz w:val="22"/>
          <w:szCs w:val="22"/>
          <w:lang w:val="es-ES"/>
        </w:rPr>
        <w:t>n</w:t>
      </w:r>
      <w:r w:rsidRPr="006022A0">
        <w:rPr>
          <w:noProof/>
          <w:sz w:val="22"/>
          <w:szCs w:val="22"/>
          <w:lang w:val="es-ES"/>
        </w:rPr>
        <w:t xml:space="preserve"> </w:t>
      </w:r>
      <w:r w:rsidR="00711164">
        <w:rPr>
          <w:noProof/>
          <w:sz w:val="22"/>
          <w:szCs w:val="22"/>
          <w:lang w:val="es-ES"/>
        </w:rPr>
        <w:t>adecuadas</w:t>
      </w:r>
      <w:r w:rsidR="00711164" w:rsidRPr="006022A0">
        <w:rPr>
          <w:noProof/>
          <w:sz w:val="22"/>
          <w:szCs w:val="22"/>
          <w:lang w:val="es-ES"/>
        </w:rPr>
        <w:t xml:space="preserve"> </w:t>
      </w:r>
      <w:r w:rsidR="001B68FF">
        <w:rPr>
          <w:noProof/>
          <w:sz w:val="22"/>
          <w:szCs w:val="22"/>
          <w:lang w:val="es-ES"/>
        </w:rPr>
        <w:t>y</w:t>
      </w:r>
      <w:r w:rsidR="00711164" w:rsidRPr="00711164">
        <w:rPr>
          <w:noProof/>
          <w:sz w:val="22"/>
          <w:szCs w:val="22"/>
          <w:lang w:val="es-ES"/>
        </w:rPr>
        <w:t xml:space="preserve"> </w:t>
      </w:r>
      <w:r w:rsidR="00711164">
        <w:rPr>
          <w:noProof/>
          <w:sz w:val="22"/>
          <w:szCs w:val="22"/>
          <w:lang w:val="es-ES"/>
        </w:rPr>
        <w:t>regulares</w:t>
      </w:r>
      <w:r w:rsidR="001B68FF">
        <w:rPr>
          <w:noProof/>
          <w:sz w:val="22"/>
          <w:szCs w:val="22"/>
          <w:lang w:val="es-ES"/>
        </w:rPr>
        <w:t>, y pueden</w:t>
      </w:r>
      <w:r w:rsidRPr="006022A0">
        <w:rPr>
          <w:noProof/>
          <w:sz w:val="22"/>
          <w:szCs w:val="22"/>
          <w:lang w:val="es-ES"/>
        </w:rPr>
        <w:t xml:space="preserve"> pasar a las siguientes fases de evaluación:</w:t>
      </w:r>
    </w:p>
    <w:p w:rsidR="004B0D31" w:rsidRPr="00E22302" w:rsidRDefault="004B0D31">
      <w:pPr>
        <w:ind w:right="113" w:hanging="33"/>
        <w:jc w:val="both"/>
        <w:rPr>
          <w:lang w:val="es-ES"/>
        </w:rPr>
      </w:pPr>
    </w:p>
    <w:tbl>
      <w:tblPr>
        <w:tblW w:w="0" w:type="auto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984"/>
        <w:gridCol w:w="1984"/>
        <w:gridCol w:w="3544"/>
      </w:tblGrid>
      <w:tr w:rsidR="004B0D31" w:rsidRPr="00BE784F">
        <w:trPr>
          <w:cantSplit/>
          <w:tblHeader/>
        </w:trPr>
        <w:tc>
          <w:tcPr>
            <w:tcW w:w="1418" w:type="dxa"/>
            <w:shd w:val="pct10" w:color="auto" w:fill="FFFFFF"/>
          </w:tcPr>
          <w:p w:rsidR="004B0D31" w:rsidRPr="00A853A1" w:rsidRDefault="004B0D31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A853A1">
              <w:rPr>
                <w:b/>
                <w:noProof/>
                <w:sz w:val="22"/>
                <w:szCs w:val="22"/>
              </w:rPr>
              <w:t>Número de plica</w:t>
            </w:r>
          </w:p>
        </w:tc>
        <w:tc>
          <w:tcPr>
            <w:tcW w:w="1984" w:type="dxa"/>
            <w:shd w:val="pct10" w:color="auto" w:fill="FFFFFF"/>
          </w:tcPr>
          <w:p w:rsidR="004B0D31" w:rsidRPr="00A853A1" w:rsidRDefault="004B0D31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A853A1">
              <w:rPr>
                <w:b/>
                <w:noProof/>
                <w:sz w:val="22"/>
                <w:szCs w:val="22"/>
              </w:rPr>
              <w:t>Nombre del licitador</w:t>
            </w:r>
          </w:p>
        </w:tc>
        <w:tc>
          <w:tcPr>
            <w:tcW w:w="1984" w:type="dxa"/>
            <w:shd w:val="pct10" w:color="auto" w:fill="FFFFFF"/>
          </w:tcPr>
          <w:p w:rsidR="004B0D31" w:rsidRPr="00A853A1" w:rsidRDefault="004B0D31" w:rsidP="00C16448">
            <w:pPr>
              <w:ind w:left="113" w:right="113"/>
              <w:jc w:val="center"/>
              <w:rPr>
                <w:b/>
                <w:sz w:val="22"/>
                <w:szCs w:val="22"/>
                <w:lang w:val="es-ES"/>
              </w:rPr>
            </w:pPr>
            <w:r w:rsidRPr="00A853A1">
              <w:rPr>
                <w:b/>
                <w:noProof/>
                <w:sz w:val="22"/>
                <w:szCs w:val="22"/>
                <w:lang w:val="es-ES"/>
              </w:rPr>
              <w:t>Oferta financiera</w:t>
            </w:r>
            <w:r w:rsidRPr="00A853A1">
              <w:rPr>
                <w:b/>
                <w:noProof/>
                <w:sz w:val="22"/>
                <w:szCs w:val="22"/>
                <w:lang w:val="es-ES"/>
              </w:rPr>
              <w:br/>
              <w:t>[por lote]</w:t>
            </w:r>
            <w:r w:rsidRPr="00A853A1">
              <w:rPr>
                <w:b/>
                <w:noProof/>
                <w:sz w:val="22"/>
                <w:szCs w:val="22"/>
                <w:lang w:val="es-ES"/>
              </w:rPr>
              <w:br/>
            </w:r>
            <w:r w:rsidR="00C16448">
              <w:rPr>
                <w:b/>
                <w:noProof/>
                <w:sz w:val="22"/>
                <w:szCs w:val="22"/>
                <w:lang w:val="es-ES"/>
              </w:rPr>
              <w:t>[</w:t>
            </w:r>
            <w:r w:rsidR="00A041F8">
              <w:rPr>
                <w:b/>
                <w:sz w:val="22"/>
                <w:szCs w:val="22"/>
                <w:lang w:val="es-ES"/>
              </w:rPr>
              <w:t>EUR</w:t>
            </w:r>
            <w:r w:rsidR="00C16448">
              <w:rPr>
                <w:b/>
                <w:sz w:val="22"/>
                <w:szCs w:val="22"/>
                <w:lang w:val="es-ES"/>
              </w:rPr>
              <w:t>] [</w:t>
            </w:r>
            <w:r w:rsidRPr="00A853A1">
              <w:rPr>
                <w:b/>
                <w:sz w:val="22"/>
                <w:szCs w:val="22"/>
                <w:lang w:val="es-ES"/>
              </w:rPr>
              <w:t>MN</w:t>
            </w:r>
            <w:r w:rsidR="00C16448">
              <w:rPr>
                <w:b/>
                <w:sz w:val="22"/>
                <w:szCs w:val="22"/>
                <w:lang w:val="es-ES"/>
              </w:rPr>
              <w:t>]</w:t>
            </w:r>
          </w:p>
        </w:tc>
        <w:tc>
          <w:tcPr>
            <w:tcW w:w="3544" w:type="dxa"/>
            <w:shd w:val="pct10" w:color="auto" w:fill="FFFFFF"/>
          </w:tcPr>
          <w:p w:rsidR="004B0D31" w:rsidRPr="00A853A1" w:rsidRDefault="004B0D31">
            <w:pPr>
              <w:ind w:left="113" w:right="113"/>
              <w:jc w:val="center"/>
              <w:rPr>
                <w:b/>
                <w:sz w:val="22"/>
                <w:szCs w:val="22"/>
                <w:lang w:val="es-ES"/>
              </w:rPr>
            </w:pPr>
            <w:r w:rsidRPr="00A853A1">
              <w:rPr>
                <w:b/>
                <w:noProof/>
                <w:sz w:val="22"/>
                <w:szCs w:val="22"/>
                <w:lang w:val="es-ES"/>
              </w:rPr>
              <w:t xml:space="preserve">Condiciones de descuento (tal como figuran en el apartado 4 del formulario de </w:t>
            </w:r>
            <w:r w:rsidR="00A041F8">
              <w:rPr>
                <w:b/>
                <w:noProof/>
                <w:sz w:val="22"/>
                <w:szCs w:val="22"/>
                <w:lang w:val="es-ES"/>
              </w:rPr>
              <w:t xml:space="preserve">presentación de </w:t>
            </w:r>
            <w:r w:rsidRPr="00A853A1">
              <w:rPr>
                <w:b/>
                <w:noProof/>
                <w:sz w:val="22"/>
                <w:szCs w:val="22"/>
                <w:lang w:val="es-ES"/>
              </w:rPr>
              <w:t>la oferta)</w:t>
            </w:r>
          </w:p>
        </w:tc>
      </w:tr>
      <w:tr w:rsidR="004B0D31" w:rsidRPr="00BE784F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spacing w:before="120" w:after="120"/>
              <w:ind w:left="113" w:right="113"/>
              <w:jc w:val="center"/>
              <w:rPr>
                <w:b/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354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  <w:tr w:rsidR="004B0D31" w:rsidRPr="00BE784F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spacing w:before="120" w:after="120"/>
              <w:ind w:left="113" w:right="113"/>
              <w:jc w:val="center"/>
              <w:rPr>
                <w:b/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354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  <w:tr w:rsidR="004B0D31" w:rsidRPr="00BE784F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spacing w:before="120" w:after="120"/>
              <w:ind w:left="113" w:right="113"/>
              <w:jc w:val="center"/>
              <w:rPr>
                <w:b/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354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  <w:tr w:rsidR="004B0D31" w:rsidRPr="00BE784F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spacing w:before="120" w:after="120"/>
              <w:ind w:left="113" w:right="113"/>
              <w:jc w:val="center"/>
              <w:rPr>
                <w:b/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354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  <w:tr w:rsidR="004B0D31" w:rsidRPr="00BE784F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spacing w:before="120" w:after="120"/>
              <w:ind w:left="113" w:right="113"/>
              <w:jc w:val="center"/>
              <w:rPr>
                <w:b/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354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  <w:tr w:rsidR="004B0D31" w:rsidRPr="00BE784F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spacing w:before="120" w:after="120"/>
              <w:ind w:left="113" w:right="113"/>
              <w:jc w:val="center"/>
              <w:rPr>
                <w:b/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354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  <w:tr w:rsidR="004B0D31" w:rsidRPr="00BE784F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spacing w:before="120" w:after="120"/>
              <w:ind w:left="113" w:right="113"/>
              <w:jc w:val="center"/>
              <w:rPr>
                <w:b/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354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  <w:tr w:rsidR="004B0D31" w:rsidRPr="00BE784F">
        <w:trPr>
          <w:cantSplit/>
        </w:trPr>
        <w:tc>
          <w:tcPr>
            <w:tcW w:w="1418" w:type="dxa"/>
          </w:tcPr>
          <w:p w:rsidR="004B0D31" w:rsidRPr="00E22302" w:rsidRDefault="004B0D31" w:rsidP="00821528">
            <w:pPr>
              <w:spacing w:before="120" w:after="120"/>
              <w:ind w:left="113" w:right="113"/>
              <w:jc w:val="center"/>
              <w:rPr>
                <w:b/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198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  <w:tc>
          <w:tcPr>
            <w:tcW w:w="3544" w:type="dxa"/>
          </w:tcPr>
          <w:p w:rsidR="004B0D31" w:rsidRPr="00E22302" w:rsidRDefault="004B0D31">
            <w:pPr>
              <w:spacing w:before="120" w:after="120"/>
              <w:ind w:left="113" w:right="113"/>
              <w:jc w:val="both"/>
              <w:rPr>
                <w:sz w:val="20"/>
                <w:lang w:val="es-ES"/>
              </w:rPr>
            </w:pPr>
          </w:p>
        </w:tc>
      </w:tr>
    </w:tbl>
    <w:p w:rsidR="004B0D31" w:rsidRPr="00E22302" w:rsidRDefault="004B0D31">
      <w:pPr>
        <w:ind w:right="113" w:hanging="33"/>
        <w:jc w:val="both"/>
        <w:rPr>
          <w:lang w:val="es-ES"/>
        </w:rPr>
      </w:pPr>
    </w:p>
    <w:p w:rsidR="004B0D31" w:rsidRPr="00E22302" w:rsidRDefault="004B0D31">
      <w:pPr>
        <w:ind w:right="113" w:hanging="33"/>
        <w:jc w:val="both"/>
        <w:rPr>
          <w:lang w:val="es-ES"/>
        </w:rPr>
      </w:pPr>
    </w:p>
    <w:p w:rsidR="0077678F" w:rsidRPr="00E725FE" w:rsidRDefault="004B0D31" w:rsidP="0077678F">
      <w:pPr>
        <w:keepNext/>
        <w:ind w:left="113" w:right="113"/>
        <w:jc w:val="both"/>
        <w:rPr>
          <w:b/>
          <w:sz w:val="22"/>
          <w:szCs w:val="22"/>
        </w:rPr>
      </w:pPr>
      <w:r w:rsidRPr="00E22302">
        <w:rPr>
          <w:b/>
          <w:lang w:val="en-GB"/>
        </w:rPr>
        <w:lastRenderedPageBreak/>
        <w:t>5.</w:t>
      </w:r>
      <w:r w:rsidRPr="00E22302">
        <w:rPr>
          <w:b/>
          <w:lang w:val="en-GB"/>
        </w:rPr>
        <w:tab/>
      </w:r>
      <w:r w:rsidRPr="001961EF">
        <w:rPr>
          <w:b/>
          <w:noProof/>
          <w:sz w:val="22"/>
          <w:szCs w:val="22"/>
        </w:rPr>
        <w:t>Firmas</w:t>
      </w:r>
    </w:p>
    <w:p w:rsidR="0077678F" w:rsidRPr="00E725FE" w:rsidRDefault="0077678F" w:rsidP="0077678F">
      <w:pPr>
        <w:keepNext/>
        <w:ind w:right="113" w:hanging="33"/>
        <w:jc w:val="both"/>
        <w:rPr>
          <w:sz w:val="22"/>
          <w:szCs w:val="22"/>
        </w:rPr>
      </w:pP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394"/>
        <w:gridCol w:w="2835"/>
      </w:tblGrid>
      <w:tr w:rsidR="0077678F" w:rsidRPr="00E725FE" w:rsidTr="00C1644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7678F" w:rsidRPr="00E725FE" w:rsidRDefault="0077678F" w:rsidP="00D97E9F">
            <w:pPr>
              <w:keepNext/>
              <w:spacing w:before="120" w:after="120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right w:val="nil"/>
            </w:tcBorders>
          </w:tcPr>
          <w:p w:rsidR="0077678F" w:rsidRPr="00E725FE" w:rsidRDefault="0077678F" w:rsidP="00D97E9F">
            <w:pPr>
              <w:keepNext/>
              <w:spacing w:before="120" w:after="120"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3254E">
              <w:rPr>
                <w:b/>
                <w:sz w:val="22"/>
                <w:szCs w:val="22"/>
              </w:rPr>
              <w:t>Nombre y apellidos</w:t>
            </w: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77678F" w:rsidRPr="00E725FE" w:rsidRDefault="0077678F" w:rsidP="00D97E9F">
            <w:pPr>
              <w:keepNext/>
              <w:spacing w:before="120" w:after="120"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3254E">
              <w:rPr>
                <w:b/>
                <w:sz w:val="22"/>
                <w:szCs w:val="22"/>
              </w:rPr>
              <w:t>Firma</w:t>
            </w:r>
          </w:p>
        </w:tc>
      </w:tr>
      <w:tr w:rsidR="0077678F" w:rsidRPr="00E725FE" w:rsidTr="00C1644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77678F" w:rsidRPr="001961EF" w:rsidRDefault="0077678F" w:rsidP="00D97E9F">
            <w:pPr>
              <w:keepNext/>
              <w:spacing w:before="120" w:after="120"/>
              <w:ind w:left="113" w:right="113"/>
              <w:jc w:val="both"/>
              <w:rPr>
                <w:b/>
                <w:sz w:val="22"/>
                <w:szCs w:val="22"/>
                <w:lang w:val="en-GB"/>
              </w:rPr>
            </w:pPr>
            <w:r w:rsidRPr="001961EF">
              <w:rPr>
                <w:b/>
                <w:noProof/>
                <w:sz w:val="22"/>
                <w:szCs w:val="22"/>
              </w:rPr>
              <w:t>Presidente</w:t>
            </w:r>
          </w:p>
        </w:tc>
        <w:tc>
          <w:tcPr>
            <w:tcW w:w="4394" w:type="dxa"/>
          </w:tcPr>
          <w:p w:rsidR="0077678F" w:rsidRPr="00E725FE" w:rsidRDefault="0077678F" w:rsidP="00D97E9F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77678F" w:rsidRPr="00E725FE" w:rsidRDefault="0077678F" w:rsidP="00D97E9F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77678F" w:rsidRPr="00E725FE" w:rsidTr="00C1644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77678F" w:rsidRPr="001961EF" w:rsidRDefault="0077678F" w:rsidP="00D97E9F">
            <w:pPr>
              <w:keepNext/>
              <w:spacing w:before="120" w:after="120"/>
              <w:ind w:left="113" w:right="113"/>
              <w:jc w:val="both"/>
              <w:rPr>
                <w:b/>
                <w:sz w:val="22"/>
                <w:szCs w:val="22"/>
                <w:lang w:val="en-GB"/>
              </w:rPr>
            </w:pPr>
            <w:r w:rsidRPr="001961EF">
              <w:rPr>
                <w:b/>
                <w:noProof/>
                <w:sz w:val="22"/>
                <w:szCs w:val="22"/>
              </w:rPr>
              <w:t>Secretario</w:t>
            </w:r>
          </w:p>
        </w:tc>
        <w:tc>
          <w:tcPr>
            <w:tcW w:w="4394" w:type="dxa"/>
          </w:tcPr>
          <w:p w:rsidR="0077678F" w:rsidRPr="00E725FE" w:rsidRDefault="0077678F" w:rsidP="00D97E9F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77678F" w:rsidRPr="00E725FE" w:rsidRDefault="0077678F" w:rsidP="00D97E9F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77678F" w:rsidRPr="00E725FE" w:rsidTr="00C1644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77678F" w:rsidRPr="001961EF" w:rsidRDefault="0077678F" w:rsidP="00D97E9F">
            <w:pPr>
              <w:keepNext/>
              <w:spacing w:before="120" w:after="120"/>
              <w:ind w:left="113" w:right="113"/>
              <w:jc w:val="both"/>
              <w:rPr>
                <w:b/>
                <w:sz w:val="22"/>
                <w:szCs w:val="22"/>
                <w:lang w:val="en-GB"/>
              </w:rPr>
            </w:pPr>
            <w:r w:rsidRPr="001961EF">
              <w:rPr>
                <w:b/>
                <w:noProof/>
                <w:sz w:val="22"/>
                <w:szCs w:val="22"/>
              </w:rPr>
              <w:t>Evaluadores</w:t>
            </w:r>
          </w:p>
        </w:tc>
        <w:tc>
          <w:tcPr>
            <w:tcW w:w="4394" w:type="dxa"/>
          </w:tcPr>
          <w:p w:rsidR="0077678F" w:rsidRPr="00E725FE" w:rsidRDefault="0077678F" w:rsidP="00D97E9F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77678F" w:rsidRPr="00E725FE" w:rsidRDefault="0077678F" w:rsidP="00D97E9F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77678F" w:rsidRPr="00E725FE" w:rsidTr="00C1644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77678F" w:rsidRPr="00E725FE" w:rsidRDefault="0077678F" w:rsidP="00D97E9F">
            <w:pPr>
              <w:keepNext/>
              <w:spacing w:before="120" w:after="120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</w:tcPr>
          <w:p w:rsidR="0077678F" w:rsidRPr="00E725FE" w:rsidRDefault="0077678F" w:rsidP="00D97E9F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77678F" w:rsidRPr="00E725FE" w:rsidRDefault="0077678F" w:rsidP="00D97E9F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77678F" w:rsidRPr="00E725FE" w:rsidTr="00C1644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77678F" w:rsidRPr="00E725FE" w:rsidRDefault="0077678F" w:rsidP="00D97E9F">
            <w:pPr>
              <w:keepNext/>
              <w:spacing w:before="120" w:after="120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</w:tcPr>
          <w:p w:rsidR="0077678F" w:rsidRPr="00E725FE" w:rsidRDefault="0077678F" w:rsidP="00D97E9F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77678F" w:rsidRPr="00E725FE" w:rsidRDefault="0077678F" w:rsidP="00D97E9F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</w:tbl>
    <w:p w:rsidR="0077678F" w:rsidRPr="00E725FE" w:rsidRDefault="0077678F" w:rsidP="0077678F">
      <w:pPr>
        <w:ind w:right="113" w:hanging="33"/>
        <w:jc w:val="both"/>
        <w:rPr>
          <w:sz w:val="22"/>
          <w:szCs w:val="22"/>
        </w:rPr>
      </w:pPr>
    </w:p>
    <w:p w:rsidR="00EB580E" w:rsidRDefault="00EB580E" w:rsidP="0077678F">
      <w:pPr>
        <w:keepNext/>
        <w:spacing w:before="120" w:after="120"/>
        <w:ind w:left="113" w:right="113"/>
        <w:jc w:val="both"/>
        <w:rPr>
          <w:lang w:val="en-GB"/>
        </w:rPr>
      </w:pPr>
    </w:p>
    <w:p w:rsidR="00EB580E" w:rsidRPr="00584998" w:rsidRDefault="0077678F" w:rsidP="0077678F">
      <w:pPr>
        <w:ind w:hanging="33"/>
        <w:jc w:val="both"/>
        <w:rPr>
          <w:lang w:val="es-ES"/>
        </w:rPr>
        <w:sectPr w:rsidR="00EB580E" w:rsidRPr="0058499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40" w:right="1133" w:bottom="1440" w:left="1134" w:header="720" w:footer="720" w:gutter="0"/>
          <w:cols w:space="720"/>
          <w:titlePg/>
        </w:sectPr>
      </w:pPr>
      <w:r>
        <w:rPr>
          <w:lang w:val="es-ES"/>
        </w:rPr>
        <w:tab/>
      </w:r>
    </w:p>
    <w:p w:rsidR="004B0D31" w:rsidRPr="007C1DCE" w:rsidRDefault="004B0D31" w:rsidP="0077678F">
      <w:pPr>
        <w:pStyle w:val="Annexetitle"/>
      </w:pPr>
      <w:r w:rsidRPr="007C1DCE">
        <w:lastRenderedPageBreak/>
        <w:t>Título del contrato:______________________________</w:t>
      </w:r>
      <w:r w:rsidR="00FE10A7">
        <w:t xml:space="preserve"> </w:t>
      </w:r>
      <w:r w:rsidRPr="007C1DCE">
        <w:t>Ref. publicación:_____________</w:t>
      </w:r>
    </w:p>
    <w:tbl>
      <w:tblPr>
        <w:tblW w:w="15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"/>
        <w:gridCol w:w="1759"/>
        <w:gridCol w:w="944"/>
        <w:gridCol w:w="945"/>
        <w:gridCol w:w="946"/>
        <w:gridCol w:w="850"/>
        <w:gridCol w:w="1134"/>
        <w:gridCol w:w="851"/>
        <w:gridCol w:w="1276"/>
        <w:gridCol w:w="1134"/>
        <w:gridCol w:w="2126"/>
        <w:gridCol w:w="709"/>
        <w:gridCol w:w="992"/>
        <w:gridCol w:w="1188"/>
      </w:tblGrid>
      <w:tr w:rsidR="00FE04C4" w:rsidRPr="00D0272F" w:rsidTr="00FD6C55">
        <w:trPr>
          <w:cantSplit/>
          <w:trHeight w:val="780"/>
          <w:tblHeader/>
        </w:trPr>
        <w:tc>
          <w:tcPr>
            <w:tcW w:w="793" w:type="dxa"/>
            <w:vMerge w:val="restart"/>
            <w:shd w:val="pct12" w:color="auto" w:fill="FFFFFF"/>
            <w:textDirection w:val="btLr"/>
          </w:tcPr>
          <w:p w:rsidR="00FE04C4" w:rsidRPr="00821492" w:rsidRDefault="00FE04C4" w:rsidP="00FD6C55">
            <w:pPr>
              <w:ind w:left="113" w:right="113"/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Número de plica</w:t>
            </w:r>
          </w:p>
        </w:tc>
        <w:tc>
          <w:tcPr>
            <w:tcW w:w="1759" w:type="dxa"/>
            <w:vMerge w:val="restart"/>
            <w:shd w:val="pct12" w:color="auto" w:fill="FFFFFF"/>
            <w:vAlign w:val="center"/>
          </w:tcPr>
          <w:p w:rsidR="00FE04C4" w:rsidRPr="00821492" w:rsidRDefault="00FE04C4" w:rsidP="00FD6C55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Nombre del licitador (principal)</w:t>
            </w:r>
            <w:r w:rsidRPr="00821492">
              <w:rPr>
                <w:rStyle w:val="FootnoteReference"/>
                <w:sz w:val="20"/>
                <w:szCs w:val="22"/>
                <w:lang w:val="es-ES_tradnl"/>
              </w:rPr>
              <w:footnoteReference w:id="1"/>
            </w:r>
          </w:p>
        </w:tc>
        <w:tc>
          <w:tcPr>
            <w:tcW w:w="1889" w:type="dxa"/>
            <w:gridSpan w:val="2"/>
            <w:tcBorders>
              <w:bottom w:val="nil"/>
            </w:tcBorders>
            <w:shd w:val="pct12" w:color="auto" w:fill="FFFFFF"/>
          </w:tcPr>
          <w:p w:rsidR="00FE04C4" w:rsidRPr="00821492" w:rsidRDefault="00FE04C4" w:rsidP="00FD6C55">
            <w:pPr>
              <w:spacing w:before="120" w:after="120"/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Por correo o servicio de mensajería</w:t>
            </w:r>
          </w:p>
        </w:tc>
        <w:tc>
          <w:tcPr>
            <w:tcW w:w="1796" w:type="dxa"/>
            <w:gridSpan w:val="2"/>
            <w:shd w:val="pct12" w:color="auto" w:fill="FFFFFF"/>
            <w:vAlign w:val="center"/>
          </w:tcPr>
          <w:p w:rsidR="00FE04C4" w:rsidRPr="00821492" w:rsidRDefault="00FE04C4" w:rsidP="00FD6C55">
            <w:pPr>
              <w:jc w:val="center"/>
              <w:rPr>
                <w:sz w:val="20"/>
                <w:szCs w:val="22"/>
                <w:lang w:val="es-ES_tradnl"/>
              </w:rPr>
            </w:pPr>
            <w:r>
              <w:rPr>
                <w:sz w:val="20"/>
                <w:szCs w:val="22"/>
                <w:lang w:val="es-ES_tradnl"/>
              </w:rPr>
              <w:t>Entrega en mano</w:t>
            </w:r>
          </w:p>
        </w:tc>
        <w:tc>
          <w:tcPr>
            <w:tcW w:w="1134" w:type="dxa"/>
            <w:vMerge w:val="restart"/>
            <w:shd w:val="pct12" w:color="auto" w:fill="FFFFFF"/>
            <w:vAlign w:val="center"/>
          </w:tcPr>
          <w:p w:rsidR="00FE04C4" w:rsidRPr="00821492" w:rsidRDefault="00FE04C4" w:rsidP="00FD6C55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Número de paquetes</w:t>
            </w:r>
          </w:p>
        </w:tc>
        <w:tc>
          <w:tcPr>
            <w:tcW w:w="851" w:type="dxa"/>
            <w:vMerge w:val="restart"/>
            <w:shd w:val="pct12" w:color="auto" w:fill="FFFFFF"/>
            <w:textDirection w:val="btLr"/>
          </w:tcPr>
          <w:p w:rsidR="00FE04C4" w:rsidRPr="00821492" w:rsidRDefault="00FE04C4" w:rsidP="00FD6C55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Dentro de plazo(Sí/No)</w:t>
            </w:r>
          </w:p>
        </w:tc>
        <w:tc>
          <w:tcPr>
            <w:tcW w:w="1276" w:type="dxa"/>
            <w:vMerge w:val="restart"/>
            <w:shd w:val="pct12" w:color="auto" w:fill="FFFFFF"/>
            <w:textDirection w:val="btLr"/>
          </w:tcPr>
          <w:p w:rsidR="00FE04C4" w:rsidRPr="00BE784F" w:rsidRDefault="00FE04C4" w:rsidP="00FD6C55">
            <w:pPr>
              <w:framePr w:hSpace="181" w:wrap="auto" w:hAnchor="page" w:xAlign="center" w:yAlign="center"/>
              <w:ind w:left="113" w:right="113"/>
              <w:jc w:val="center"/>
              <w:rPr>
                <w:sz w:val="20"/>
                <w:szCs w:val="22"/>
                <w:lang w:val="pt-PT"/>
              </w:rPr>
            </w:pPr>
            <w:r w:rsidRPr="00BE784F">
              <w:rPr>
                <w:sz w:val="20"/>
                <w:szCs w:val="22"/>
                <w:lang w:val="pt-PT"/>
              </w:rPr>
              <w:t>Paquete(s) debidamente precintado(s) (Sí/No)</w:t>
            </w:r>
          </w:p>
        </w:tc>
        <w:tc>
          <w:tcPr>
            <w:tcW w:w="1134" w:type="dxa"/>
            <w:vMerge w:val="restart"/>
            <w:shd w:val="pct12" w:color="auto" w:fill="FFFFFF"/>
            <w:textDirection w:val="btLr"/>
          </w:tcPr>
          <w:p w:rsidR="00FE04C4" w:rsidRPr="00821492" w:rsidRDefault="00FE04C4" w:rsidP="00FD6C55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Formulario de presentación de ofertas incluido(Sí/No)</w:t>
            </w:r>
          </w:p>
        </w:tc>
        <w:tc>
          <w:tcPr>
            <w:tcW w:w="2126" w:type="dxa"/>
            <w:vMerge w:val="restart"/>
            <w:shd w:val="pct12" w:color="auto" w:fill="FFFFFF"/>
            <w:vAlign w:val="center"/>
          </w:tcPr>
          <w:p w:rsidR="00FE04C4" w:rsidRPr="00821492" w:rsidRDefault="00FE04C4" w:rsidP="00FE04C4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 xml:space="preserve">Otros </w:t>
            </w:r>
            <w:r>
              <w:rPr>
                <w:sz w:val="20"/>
                <w:szCs w:val="22"/>
                <w:lang w:val="es-ES_tradnl"/>
              </w:rPr>
              <w:t>socios</w:t>
            </w:r>
            <w:r w:rsidRPr="00821492">
              <w:rPr>
                <w:sz w:val="20"/>
                <w:szCs w:val="22"/>
                <w:lang w:val="es-ES_tradnl"/>
              </w:rPr>
              <w:t xml:space="preserve"> del consorcio</w:t>
            </w:r>
            <w:r w:rsidRPr="00821492">
              <w:rPr>
                <w:rStyle w:val="FootnoteReference"/>
                <w:sz w:val="20"/>
                <w:szCs w:val="22"/>
                <w:lang w:val="es-ES_tradnl"/>
              </w:rPr>
              <w:t>1</w:t>
            </w:r>
          </w:p>
        </w:tc>
        <w:tc>
          <w:tcPr>
            <w:tcW w:w="709" w:type="dxa"/>
            <w:vMerge w:val="restart"/>
            <w:shd w:val="pct12" w:color="auto" w:fill="FFFFFF"/>
            <w:textDirection w:val="btLr"/>
          </w:tcPr>
          <w:p w:rsidR="00FE04C4" w:rsidRPr="00821492" w:rsidRDefault="00FE04C4" w:rsidP="00FD6C55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Declaración(es) firmada (s) (Sí/No)</w:t>
            </w:r>
          </w:p>
        </w:tc>
        <w:tc>
          <w:tcPr>
            <w:tcW w:w="992" w:type="dxa"/>
            <w:vMerge w:val="restart"/>
            <w:shd w:val="pct12" w:color="auto" w:fill="FFFFFF"/>
            <w:textDirection w:val="btLr"/>
          </w:tcPr>
          <w:p w:rsidR="00FE04C4" w:rsidRPr="00821492" w:rsidRDefault="00FE04C4" w:rsidP="00FD6C55">
            <w:pPr>
              <w:framePr w:hSpace="181" w:wrap="auto" w:hAnchor="page" w:xAlign="center" w:yAlign="center"/>
              <w:ind w:left="113" w:right="113"/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Garantía de licitación incluida (Sí/No)</w:t>
            </w:r>
          </w:p>
        </w:tc>
        <w:tc>
          <w:tcPr>
            <w:tcW w:w="1188" w:type="dxa"/>
            <w:vMerge w:val="restart"/>
            <w:shd w:val="pct12" w:color="auto" w:fill="FFFFFF"/>
          </w:tcPr>
          <w:p w:rsidR="00FE04C4" w:rsidRPr="00821492" w:rsidRDefault="00FE04C4" w:rsidP="00FD6C55">
            <w:pPr>
              <w:framePr w:hSpace="181" w:wrap="auto" w:hAnchor="page" w:xAlign="center" w:yAlign="center"/>
              <w:spacing w:after="120"/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Decisión final</w:t>
            </w:r>
          </w:p>
          <w:p w:rsidR="00FE04C4" w:rsidRPr="00821492" w:rsidRDefault="00FE04C4" w:rsidP="00FD6C55">
            <w:pPr>
              <w:framePr w:hSpace="181" w:wrap="auto" w:hAnchor="page" w:xAlign="center" w:yAlign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(aceptada/ rechazada)</w:t>
            </w:r>
          </w:p>
        </w:tc>
      </w:tr>
      <w:tr w:rsidR="00FE04C4" w:rsidRPr="00BE784F" w:rsidTr="00FD6C55">
        <w:trPr>
          <w:cantSplit/>
          <w:trHeight w:val="780"/>
          <w:tblHeader/>
        </w:trPr>
        <w:tc>
          <w:tcPr>
            <w:tcW w:w="793" w:type="dxa"/>
            <w:vMerge/>
            <w:shd w:val="pct12" w:color="auto" w:fill="FFFFFF"/>
            <w:textDirection w:val="btLr"/>
          </w:tcPr>
          <w:p w:rsidR="00FE04C4" w:rsidRPr="00A45039" w:rsidRDefault="00FE04C4" w:rsidP="00FD6C55">
            <w:pPr>
              <w:ind w:left="113" w:right="11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759" w:type="dxa"/>
            <w:vMerge/>
            <w:tcBorders>
              <w:bottom w:val="nil"/>
            </w:tcBorders>
            <w:shd w:val="pct12" w:color="auto" w:fill="FFFFFF"/>
          </w:tcPr>
          <w:p w:rsidR="00FE04C4" w:rsidRPr="00A45039" w:rsidRDefault="00FE04C4" w:rsidP="00FD6C55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  <w:tcBorders>
              <w:bottom w:val="nil"/>
            </w:tcBorders>
            <w:shd w:val="pct12" w:color="auto" w:fill="FFFFFF"/>
            <w:vAlign w:val="center"/>
          </w:tcPr>
          <w:p w:rsidR="00FE04C4" w:rsidRPr="0092643A" w:rsidRDefault="00FE04C4" w:rsidP="00FD6C55">
            <w:pPr>
              <w:jc w:val="center"/>
              <w:rPr>
                <w:sz w:val="18"/>
                <w:szCs w:val="22"/>
                <w:lang w:val="es-ES_tradnl"/>
              </w:rPr>
            </w:pPr>
            <w:r w:rsidRPr="0092643A">
              <w:rPr>
                <w:sz w:val="18"/>
                <w:szCs w:val="22"/>
                <w:lang w:val="es-ES_tradnl"/>
              </w:rPr>
              <w:t>Fecha de envío</w:t>
            </w:r>
          </w:p>
        </w:tc>
        <w:tc>
          <w:tcPr>
            <w:tcW w:w="945" w:type="dxa"/>
            <w:tcBorders>
              <w:bottom w:val="nil"/>
            </w:tcBorders>
            <w:shd w:val="pct12" w:color="auto" w:fill="FFFFFF"/>
            <w:vAlign w:val="center"/>
          </w:tcPr>
          <w:p w:rsidR="00FE04C4" w:rsidRPr="0092643A" w:rsidRDefault="00FE04C4" w:rsidP="00FD6C55">
            <w:pPr>
              <w:jc w:val="center"/>
              <w:rPr>
                <w:sz w:val="18"/>
                <w:szCs w:val="22"/>
                <w:lang w:val="es-ES_tradnl"/>
              </w:rPr>
            </w:pPr>
            <w:r w:rsidRPr="0092643A">
              <w:rPr>
                <w:sz w:val="18"/>
                <w:szCs w:val="22"/>
                <w:lang w:val="es-ES_tradnl"/>
              </w:rPr>
              <w:t>Fecha de recibo</w:t>
            </w:r>
          </w:p>
        </w:tc>
        <w:tc>
          <w:tcPr>
            <w:tcW w:w="946" w:type="dxa"/>
            <w:tcBorders>
              <w:bottom w:val="nil"/>
            </w:tcBorders>
            <w:shd w:val="pct12" w:color="auto" w:fill="FFFFFF"/>
            <w:vAlign w:val="center"/>
          </w:tcPr>
          <w:p w:rsidR="00FE04C4" w:rsidRPr="00A45039" w:rsidRDefault="00FE04C4" w:rsidP="00FD6C55">
            <w:pPr>
              <w:jc w:val="center"/>
              <w:rPr>
                <w:sz w:val="22"/>
                <w:szCs w:val="22"/>
                <w:lang w:val="es-ES_tradnl"/>
              </w:rPr>
            </w:pPr>
            <w:r w:rsidRPr="00821492">
              <w:rPr>
                <w:sz w:val="14"/>
                <w:szCs w:val="22"/>
                <w:lang w:val="es-ES_tradnl"/>
              </w:rPr>
              <w:t>Recibido por (iniciales)</w:t>
            </w:r>
            <w:r w:rsidRPr="00821492">
              <w:rPr>
                <w:rStyle w:val="FootnoteReference"/>
                <w:sz w:val="16"/>
                <w:szCs w:val="22"/>
                <w:lang w:val="es-ES_tradnl"/>
              </w:rPr>
              <w:footnoteReference w:id="2"/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vAlign w:val="center"/>
          </w:tcPr>
          <w:p w:rsidR="00FE04C4" w:rsidRPr="0092643A" w:rsidRDefault="00FE04C4" w:rsidP="00FD6C55">
            <w:pPr>
              <w:jc w:val="center"/>
              <w:rPr>
                <w:sz w:val="16"/>
                <w:szCs w:val="22"/>
                <w:lang w:val="es-ES_tradnl"/>
              </w:rPr>
            </w:pPr>
            <w:r w:rsidRPr="0092643A">
              <w:rPr>
                <w:sz w:val="16"/>
                <w:szCs w:val="22"/>
                <w:lang w:val="es-ES_tradnl"/>
              </w:rPr>
              <w:t>Fecha</w:t>
            </w:r>
            <w:r>
              <w:rPr>
                <w:sz w:val="16"/>
                <w:szCs w:val="22"/>
                <w:lang w:val="es-ES_tradnl"/>
              </w:rPr>
              <w:t xml:space="preserve"> y hora</w:t>
            </w:r>
            <w:r w:rsidRPr="0092643A">
              <w:rPr>
                <w:sz w:val="16"/>
                <w:szCs w:val="22"/>
                <w:lang w:val="es-ES_tradnl"/>
              </w:rPr>
              <w:t xml:space="preserve"> de entrega</w:t>
            </w:r>
            <w:r w:rsidRPr="0092643A">
              <w:rPr>
                <w:rStyle w:val="FootnoteReference"/>
                <w:sz w:val="16"/>
                <w:szCs w:val="22"/>
                <w:lang w:val="es-ES_tradnl"/>
              </w:rPr>
              <w:footnoteReference w:id="3"/>
            </w:r>
          </w:p>
        </w:tc>
        <w:tc>
          <w:tcPr>
            <w:tcW w:w="1134" w:type="dxa"/>
            <w:vMerge/>
            <w:tcBorders>
              <w:bottom w:val="nil"/>
            </w:tcBorders>
            <w:shd w:val="pct12" w:color="auto" w:fill="FFFFFF"/>
          </w:tcPr>
          <w:p w:rsidR="00FE04C4" w:rsidRPr="00A45039" w:rsidRDefault="00FE04C4" w:rsidP="00FD6C55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  <w:vMerge/>
            <w:shd w:val="pct12" w:color="auto" w:fill="FFFFFF"/>
            <w:textDirection w:val="btLr"/>
          </w:tcPr>
          <w:p w:rsidR="00FE04C4" w:rsidRPr="00A45039" w:rsidRDefault="00FE04C4" w:rsidP="00FD6C55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  <w:vMerge/>
            <w:shd w:val="pct12" w:color="auto" w:fill="FFFFFF"/>
            <w:textDirection w:val="btLr"/>
          </w:tcPr>
          <w:p w:rsidR="00FE04C4" w:rsidRPr="00A45039" w:rsidRDefault="00FE04C4" w:rsidP="00FD6C55">
            <w:pPr>
              <w:framePr w:hSpace="181" w:wrap="auto" w:hAnchor="page" w:xAlign="center" w:yAlign="center"/>
              <w:ind w:left="113" w:right="11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  <w:vMerge/>
            <w:shd w:val="pct12" w:color="auto" w:fill="FFFFFF"/>
            <w:textDirection w:val="btLr"/>
          </w:tcPr>
          <w:p w:rsidR="00FE04C4" w:rsidRPr="00A45039" w:rsidRDefault="00FE04C4" w:rsidP="00FD6C55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  <w:vMerge/>
            <w:shd w:val="pct12" w:color="auto" w:fill="FFFFFF"/>
          </w:tcPr>
          <w:p w:rsidR="00FE04C4" w:rsidRPr="00A45039" w:rsidRDefault="00FE04C4" w:rsidP="00FD6C55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FE04C4" w:rsidRPr="00A45039" w:rsidRDefault="00FE04C4" w:rsidP="00FD6C55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FE04C4" w:rsidRPr="00A45039" w:rsidRDefault="00FE04C4" w:rsidP="00FD6C55">
            <w:pPr>
              <w:framePr w:hSpace="181" w:wrap="auto" w:hAnchor="page" w:xAlign="center" w:yAlign="center"/>
              <w:ind w:left="113" w:right="11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  <w:vMerge/>
            <w:tcBorders>
              <w:bottom w:val="nil"/>
            </w:tcBorders>
            <w:shd w:val="pct12" w:color="auto" w:fill="FFFFFF"/>
          </w:tcPr>
          <w:p w:rsidR="00FE04C4" w:rsidRPr="00A45039" w:rsidRDefault="00FE04C4" w:rsidP="00FD6C55">
            <w:pPr>
              <w:framePr w:hSpace="181" w:wrap="auto" w:hAnchor="page" w:xAlign="center" w:yAlign="center"/>
              <w:spacing w:after="120"/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FE04C4" w:rsidRPr="00D0272F" w:rsidTr="00FD6C55">
        <w:trPr>
          <w:cantSplit/>
          <w:trHeight w:val="498"/>
        </w:trPr>
        <w:tc>
          <w:tcPr>
            <w:tcW w:w="793" w:type="dxa"/>
          </w:tcPr>
          <w:p w:rsidR="00FE04C4" w:rsidRPr="00D0272F" w:rsidRDefault="00FE04C4" w:rsidP="00FD6C55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175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FE04C4" w:rsidRPr="00D0272F" w:rsidTr="00FD6C55">
        <w:trPr>
          <w:cantSplit/>
          <w:trHeight w:val="483"/>
        </w:trPr>
        <w:tc>
          <w:tcPr>
            <w:tcW w:w="793" w:type="dxa"/>
          </w:tcPr>
          <w:p w:rsidR="00FE04C4" w:rsidRPr="00D0272F" w:rsidRDefault="00FE04C4" w:rsidP="00FD6C55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175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FE04C4" w:rsidRPr="00D0272F" w:rsidTr="00FD6C55">
        <w:trPr>
          <w:cantSplit/>
          <w:trHeight w:val="498"/>
        </w:trPr>
        <w:tc>
          <w:tcPr>
            <w:tcW w:w="793" w:type="dxa"/>
          </w:tcPr>
          <w:p w:rsidR="00FE04C4" w:rsidRPr="00D0272F" w:rsidRDefault="00FE04C4" w:rsidP="00FD6C55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3</w:t>
            </w:r>
          </w:p>
        </w:tc>
        <w:tc>
          <w:tcPr>
            <w:tcW w:w="175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FE04C4" w:rsidRPr="00D0272F" w:rsidTr="00FD6C55">
        <w:trPr>
          <w:cantSplit/>
          <w:trHeight w:val="483"/>
        </w:trPr>
        <w:tc>
          <w:tcPr>
            <w:tcW w:w="793" w:type="dxa"/>
          </w:tcPr>
          <w:p w:rsidR="00FE04C4" w:rsidRPr="00D0272F" w:rsidRDefault="00FE04C4" w:rsidP="00FD6C55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4</w:t>
            </w:r>
          </w:p>
        </w:tc>
        <w:tc>
          <w:tcPr>
            <w:tcW w:w="175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FE04C4" w:rsidRPr="00D0272F" w:rsidTr="00FD6C55">
        <w:trPr>
          <w:cantSplit/>
          <w:trHeight w:val="498"/>
        </w:trPr>
        <w:tc>
          <w:tcPr>
            <w:tcW w:w="793" w:type="dxa"/>
          </w:tcPr>
          <w:p w:rsidR="00FE04C4" w:rsidRPr="00D0272F" w:rsidRDefault="00FE04C4" w:rsidP="00FD6C55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5</w:t>
            </w:r>
          </w:p>
        </w:tc>
        <w:tc>
          <w:tcPr>
            <w:tcW w:w="175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FE04C4" w:rsidRPr="00D0272F" w:rsidTr="00FD6C55">
        <w:trPr>
          <w:cantSplit/>
          <w:trHeight w:val="483"/>
        </w:trPr>
        <w:tc>
          <w:tcPr>
            <w:tcW w:w="793" w:type="dxa"/>
          </w:tcPr>
          <w:p w:rsidR="00FE04C4" w:rsidRPr="00D0272F" w:rsidRDefault="00FE04C4" w:rsidP="00FD6C55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6</w:t>
            </w:r>
          </w:p>
        </w:tc>
        <w:tc>
          <w:tcPr>
            <w:tcW w:w="175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FE04C4" w:rsidRPr="00D0272F" w:rsidTr="00FD6C55">
        <w:trPr>
          <w:cantSplit/>
          <w:trHeight w:val="498"/>
        </w:trPr>
        <w:tc>
          <w:tcPr>
            <w:tcW w:w="793" w:type="dxa"/>
          </w:tcPr>
          <w:p w:rsidR="00FE04C4" w:rsidRPr="00D0272F" w:rsidRDefault="00FE04C4" w:rsidP="00FD6C55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7</w:t>
            </w:r>
          </w:p>
        </w:tc>
        <w:tc>
          <w:tcPr>
            <w:tcW w:w="175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FE04C4" w:rsidRPr="00D0272F" w:rsidTr="00FD6C55">
        <w:trPr>
          <w:cantSplit/>
          <w:trHeight w:val="483"/>
        </w:trPr>
        <w:tc>
          <w:tcPr>
            <w:tcW w:w="793" w:type="dxa"/>
          </w:tcPr>
          <w:p w:rsidR="00FE04C4" w:rsidRPr="00D0272F" w:rsidRDefault="00FE04C4" w:rsidP="00FD6C55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8</w:t>
            </w:r>
          </w:p>
        </w:tc>
        <w:tc>
          <w:tcPr>
            <w:tcW w:w="175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FE04C4" w:rsidRPr="00D0272F" w:rsidRDefault="00FE04C4" w:rsidP="00FD6C55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</w:tbl>
    <w:p w:rsidR="00E1388B" w:rsidRDefault="00E1388B">
      <w:pPr>
        <w:rPr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5103"/>
      </w:tblGrid>
      <w:tr w:rsidR="004B0D31" w:rsidRPr="00E22302" w:rsidTr="00C16448">
        <w:tc>
          <w:tcPr>
            <w:tcW w:w="2552" w:type="dxa"/>
            <w:shd w:val="pct10" w:color="auto" w:fill="FFFFFF"/>
          </w:tcPr>
          <w:p w:rsidR="004B0D31" w:rsidRPr="0077678F" w:rsidRDefault="004B0D31" w:rsidP="00A041F8">
            <w:pPr>
              <w:tabs>
                <w:tab w:val="left" w:pos="1701"/>
              </w:tabs>
              <w:rPr>
                <w:b/>
                <w:sz w:val="22"/>
                <w:szCs w:val="22"/>
                <w:lang w:val="en-GB"/>
              </w:rPr>
            </w:pPr>
            <w:r w:rsidRPr="0077678F">
              <w:rPr>
                <w:b/>
                <w:noProof/>
                <w:sz w:val="22"/>
                <w:szCs w:val="22"/>
              </w:rPr>
              <w:t xml:space="preserve">Nombre del </w:t>
            </w:r>
            <w:r w:rsidR="00A041F8">
              <w:rPr>
                <w:b/>
                <w:noProof/>
                <w:sz w:val="22"/>
                <w:szCs w:val="22"/>
              </w:rPr>
              <w:t>p</w:t>
            </w:r>
            <w:r w:rsidRPr="0077678F">
              <w:rPr>
                <w:b/>
                <w:noProof/>
                <w:sz w:val="22"/>
                <w:szCs w:val="22"/>
              </w:rPr>
              <w:t>residente</w:t>
            </w:r>
          </w:p>
        </w:tc>
        <w:tc>
          <w:tcPr>
            <w:tcW w:w="5103" w:type="dxa"/>
          </w:tcPr>
          <w:p w:rsidR="004B0D31" w:rsidRPr="00E22302" w:rsidRDefault="004B0D31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</w:tc>
      </w:tr>
      <w:tr w:rsidR="004B0D31" w:rsidRPr="00E22302" w:rsidTr="00C16448">
        <w:tc>
          <w:tcPr>
            <w:tcW w:w="2552" w:type="dxa"/>
            <w:shd w:val="pct10" w:color="auto" w:fill="FFFFFF"/>
          </w:tcPr>
          <w:p w:rsidR="004B0D31" w:rsidRPr="0077678F" w:rsidRDefault="00821528" w:rsidP="00A041F8">
            <w:pPr>
              <w:tabs>
                <w:tab w:val="left" w:pos="1701"/>
              </w:tabs>
              <w:rPr>
                <w:b/>
                <w:sz w:val="22"/>
                <w:szCs w:val="22"/>
                <w:lang w:val="en-GB"/>
              </w:rPr>
            </w:pPr>
            <w:r w:rsidRPr="0077678F">
              <w:rPr>
                <w:b/>
                <w:noProof/>
                <w:sz w:val="22"/>
                <w:szCs w:val="22"/>
              </w:rPr>
              <w:t xml:space="preserve">Firma del </w:t>
            </w:r>
            <w:r w:rsidR="00A041F8">
              <w:rPr>
                <w:b/>
                <w:noProof/>
                <w:sz w:val="22"/>
                <w:szCs w:val="22"/>
              </w:rPr>
              <w:t>p</w:t>
            </w:r>
            <w:r w:rsidR="004B0D31" w:rsidRPr="0077678F">
              <w:rPr>
                <w:b/>
                <w:noProof/>
                <w:sz w:val="22"/>
                <w:szCs w:val="22"/>
              </w:rPr>
              <w:t>residente</w:t>
            </w:r>
          </w:p>
        </w:tc>
        <w:tc>
          <w:tcPr>
            <w:tcW w:w="5103" w:type="dxa"/>
          </w:tcPr>
          <w:p w:rsidR="004B0D31" w:rsidRPr="00E22302" w:rsidRDefault="004B0D31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</w:tc>
      </w:tr>
      <w:tr w:rsidR="004B0D31" w:rsidRPr="00E22302" w:rsidTr="00C16448">
        <w:tc>
          <w:tcPr>
            <w:tcW w:w="2552" w:type="dxa"/>
            <w:shd w:val="pct10" w:color="auto" w:fill="FFFFFF"/>
          </w:tcPr>
          <w:p w:rsidR="004B0D31" w:rsidRPr="0077678F" w:rsidRDefault="004B0D31">
            <w:pPr>
              <w:tabs>
                <w:tab w:val="left" w:pos="1701"/>
              </w:tabs>
              <w:rPr>
                <w:b/>
                <w:sz w:val="22"/>
                <w:szCs w:val="22"/>
                <w:lang w:val="en-GB"/>
              </w:rPr>
            </w:pPr>
            <w:r w:rsidRPr="0077678F">
              <w:rPr>
                <w:b/>
                <w:noProof/>
                <w:sz w:val="22"/>
                <w:szCs w:val="22"/>
              </w:rPr>
              <w:t>Fecha</w:t>
            </w:r>
          </w:p>
        </w:tc>
        <w:tc>
          <w:tcPr>
            <w:tcW w:w="5103" w:type="dxa"/>
          </w:tcPr>
          <w:p w:rsidR="004B0D31" w:rsidRPr="00E22302" w:rsidRDefault="004B0D31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</w:tc>
      </w:tr>
    </w:tbl>
    <w:p w:rsidR="004B0D31" w:rsidRPr="00E22302" w:rsidRDefault="004B0D31">
      <w:pPr>
        <w:rPr>
          <w:lang w:val="en-GB"/>
        </w:rPr>
        <w:sectPr w:rsidR="004B0D31" w:rsidRPr="00E22302" w:rsidSect="00BE784F">
          <w:headerReference w:type="default" r:id="rId13"/>
          <w:footerReference w:type="default" r:id="rId14"/>
          <w:headerReference w:type="first" r:id="rId15"/>
          <w:footerReference w:type="first" r:id="rId16"/>
          <w:pgSz w:w="16840" w:h="11907" w:orient="landscape" w:code="9"/>
          <w:pgMar w:top="720" w:right="720" w:bottom="720" w:left="720" w:header="720" w:footer="720" w:gutter="567"/>
          <w:paperSrc w:first="15" w:other="15"/>
          <w:cols w:space="720"/>
          <w:docGrid w:linePitch="326"/>
        </w:sectPr>
      </w:pPr>
    </w:p>
    <w:p w:rsidR="00E22302" w:rsidRDefault="00E22302">
      <w:pPr>
        <w:jc w:val="center"/>
        <w:rPr>
          <w:b/>
          <w:caps/>
          <w:noProof/>
          <w:sz w:val="28"/>
        </w:rPr>
      </w:pPr>
    </w:p>
    <w:p w:rsidR="004B0D31" w:rsidRPr="007C1DCE" w:rsidRDefault="004B0D31">
      <w:pPr>
        <w:jc w:val="center"/>
        <w:rPr>
          <w:b/>
          <w:caps/>
          <w:szCs w:val="24"/>
        </w:rPr>
      </w:pPr>
      <w:r w:rsidRPr="007C1DCE">
        <w:rPr>
          <w:b/>
          <w:caps/>
          <w:noProof/>
          <w:szCs w:val="24"/>
        </w:rPr>
        <w:t>ref. de publicación:____________________</w:t>
      </w:r>
    </w:p>
    <w:p w:rsidR="004B0D31" w:rsidRPr="00E22302" w:rsidRDefault="004B0D31">
      <w:pPr>
        <w:jc w:val="center"/>
        <w:rPr>
          <w:b/>
          <w:caps/>
          <w:sz w:val="28"/>
        </w:rPr>
      </w:pPr>
    </w:p>
    <w:p w:rsidR="004B0D31" w:rsidRPr="00E22302" w:rsidRDefault="004B0D31" w:rsidP="00821528">
      <w:pPr>
        <w:tabs>
          <w:tab w:val="left" w:pos="3680"/>
        </w:tabs>
        <w:rPr>
          <w:b/>
          <w:cap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392"/>
        <w:gridCol w:w="2392"/>
      </w:tblGrid>
      <w:tr w:rsidR="004B0D31" w:rsidRPr="00E22302">
        <w:tc>
          <w:tcPr>
            <w:tcW w:w="2392" w:type="dxa"/>
            <w:shd w:val="pct10" w:color="auto" w:fill="FFFFFF"/>
            <w:vAlign w:val="center"/>
          </w:tcPr>
          <w:p w:rsidR="004B0D31" w:rsidRPr="00F752F4" w:rsidRDefault="004B0D31" w:rsidP="0082152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F752F4">
              <w:rPr>
                <w:b/>
                <w:noProof/>
                <w:sz w:val="22"/>
                <w:szCs w:val="22"/>
              </w:rPr>
              <w:t>Nombre y apellidos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B0D31" w:rsidRPr="00F752F4" w:rsidRDefault="004B0D31" w:rsidP="0082152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F752F4">
              <w:rPr>
                <w:b/>
                <w:noProof/>
                <w:sz w:val="22"/>
                <w:szCs w:val="22"/>
              </w:rPr>
              <w:t>En representación de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B0D31" w:rsidRPr="00F752F4" w:rsidRDefault="004B0D31" w:rsidP="00CE4A5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F752F4">
              <w:rPr>
                <w:b/>
                <w:noProof/>
                <w:sz w:val="22"/>
                <w:szCs w:val="22"/>
              </w:rPr>
              <w:t xml:space="preserve">Declaración </w:t>
            </w:r>
            <w:r w:rsidR="00CE4A51">
              <w:rPr>
                <w:b/>
                <w:noProof/>
                <w:sz w:val="22"/>
                <w:szCs w:val="22"/>
              </w:rPr>
              <w:t>[</w:t>
            </w:r>
            <w:r w:rsidRPr="00F752F4">
              <w:rPr>
                <w:b/>
                <w:noProof/>
                <w:sz w:val="22"/>
                <w:szCs w:val="22"/>
              </w:rPr>
              <w:t>si procede</w:t>
            </w:r>
            <w:r w:rsidR="00CE4A51">
              <w:rPr>
                <w:b/>
                <w:noProof/>
                <w:sz w:val="22"/>
                <w:szCs w:val="22"/>
              </w:rPr>
              <w:t>]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B0D31" w:rsidRPr="00F752F4" w:rsidRDefault="004B0D31" w:rsidP="0082152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F752F4">
              <w:rPr>
                <w:b/>
                <w:noProof/>
                <w:sz w:val="22"/>
                <w:szCs w:val="22"/>
              </w:rPr>
              <w:t>Firma</w:t>
            </w: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  <w:tr w:rsidR="004B0D31" w:rsidRPr="00E22302">
        <w:trPr>
          <w:trHeight w:val="480"/>
        </w:trPr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  <w:tc>
          <w:tcPr>
            <w:tcW w:w="2392" w:type="dxa"/>
          </w:tcPr>
          <w:p w:rsidR="004B0D31" w:rsidRPr="00E22302" w:rsidRDefault="004B0D31">
            <w:pPr>
              <w:rPr>
                <w:lang w:val="en-GB"/>
              </w:rPr>
            </w:pPr>
          </w:p>
        </w:tc>
      </w:tr>
    </w:tbl>
    <w:p w:rsidR="004B0D31" w:rsidRPr="00E22302" w:rsidRDefault="004B0D31">
      <w:pPr>
        <w:rPr>
          <w:lang w:val="en-GB"/>
        </w:rPr>
      </w:pPr>
    </w:p>
    <w:sectPr w:rsidR="004B0D31" w:rsidRPr="00E22302" w:rsidSect="006022A0">
      <w:headerReference w:type="default" r:id="rId17"/>
      <w:headerReference w:type="first" r:id="rId18"/>
      <w:footerReference w:type="first" r:id="rId19"/>
      <w:pgSz w:w="11907" w:h="16840" w:code="9"/>
      <w:pgMar w:top="1134" w:right="1418" w:bottom="1985" w:left="567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73A" w:rsidRDefault="00F3673A">
      <w:r>
        <w:separator/>
      </w:r>
    </w:p>
  </w:endnote>
  <w:endnote w:type="continuationSeparator" w:id="0">
    <w:p w:rsidR="00F3673A" w:rsidRDefault="00F36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Arial Unicode M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042" w:rsidRDefault="00BB5042" w:rsidP="00E1388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B5042" w:rsidRDefault="00BB50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FCF" w:rsidRPr="00BE784F" w:rsidRDefault="007D24A4" w:rsidP="00457BE2">
    <w:pPr>
      <w:pStyle w:val="Footer"/>
      <w:tabs>
        <w:tab w:val="clear" w:pos="4320"/>
        <w:tab w:val="clear" w:pos="8640"/>
        <w:tab w:val="right" w:pos="9498"/>
      </w:tabs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713FCF" w:rsidRPr="00BE784F">
      <w:rPr>
        <w:rStyle w:val="PageNumber"/>
        <w:b/>
        <w:sz w:val="18"/>
        <w:szCs w:val="18"/>
        <w:lang w:val="pt-PT"/>
      </w:rPr>
      <w:tab/>
    </w:r>
    <w:r w:rsidR="00713FCF" w:rsidRPr="00BE784F">
      <w:rPr>
        <w:sz w:val="18"/>
        <w:szCs w:val="18"/>
        <w:lang w:val="pt-PT"/>
      </w:rPr>
      <w:t xml:space="preserve">Página </w:t>
    </w:r>
    <w:r w:rsidR="00713FCF" w:rsidRPr="006022A0">
      <w:rPr>
        <w:sz w:val="18"/>
        <w:szCs w:val="18"/>
        <w:lang w:val="es-ES_tradnl"/>
      </w:rPr>
      <w:fldChar w:fldCharType="begin"/>
    </w:r>
    <w:r w:rsidR="00713FCF" w:rsidRPr="00BE784F">
      <w:rPr>
        <w:sz w:val="18"/>
        <w:szCs w:val="18"/>
        <w:lang w:val="pt-PT"/>
      </w:rPr>
      <w:instrText xml:space="preserve"> PAGE </w:instrText>
    </w:r>
    <w:r w:rsidR="00713FCF" w:rsidRPr="006022A0">
      <w:rPr>
        <w:sz w:val="18"/>
        <w:szCs w:val="18"/>
        <w:lang w:val="es-ES_tradnl"/>
      </w:rPr>
      <w:fldChar w:fldCharType="separate"/>
    </w:r>
    <w:r w:rsidR="00BE784F">
      <w:rPr>
        <w:noProof/>
        <w:sz w:val="18"/>
        <w:szCs w:val="18"/>
        <w:lang w:val="pt-PT"/>
      </w:rPr>
      <w:t>2</w:t>
    </w:r>
    <w:r w:rsidR="00713FCF" w:rsidRPr="006022A0">
      <w:rPr>
        <w:sz w:val="18"/>
        <w:szCs w:val="18"/>
        <w:lang w:val="es-ES_tradnl"/>
      </w:rPr>
      <w:fldChar w:fldCharType="end"/>
    </w:r>
    <w:r w:rsidR="00713FCF" w:rsidRPr="00BE784F">
      <w:rPr>
        <w:sz w:val="18"/>
        <w:szCs w:val="18"/>
        <w:lang w:val="pt-PT"/>
      </w:rPr>
      <w:t xml:space="preserve"> de </w:t>
    </w:r>
    <w:r w:rsidR="00713FCF" w:rsidRPr="006022A0">
      <w:rPr>
        <w:sz w:val="18"/>
        <w:szCs w:val="18"/>
        <w:lang w:val="es-ES_tradnl"/>
      </w:rPr>
      <w:fldChar w:fldCharType="begin"/>
    </w:r>
    <w:r w:rsidR="00713FCF" w:rsidRPr="00BE784F">
      <w:rPr>
        <w:sz w:val="18"/>
        <w:szCs w:val="18"/>
        <w:lang w:val="pt-PT"/>
      </w:rPr>
      <w:instrText xml:space="preserve"> NUMPAGES </w:instrText>
    </w:r>
    <w:r w:rsidR="00713FCF" w:rsidRPr="006022A0">
      <w:rPr>
        <w:sz w:val="18"/>
        <w:szCs w:val="18"/>
        <w:lang w:val="es-ES_tradnl"/>
      </w:rPr>
      <w:fldChar w:fldCharType="separate"/>
    </w:r>
    <w:r w:rsidR="00BE784F">
      <w:rPr>
        <w:noProof/>
        <w:sz w:val="18"/>
        <w:szCs w:val="18"/>
        <w:lang w:val="pt-PT"/>
      </w:rPr>
      <w:t>5</w:t>
    </w:r>
    <w:r w:rsidR="00713FCF" w:rsidRPr="006022A0">
      <w:rPr>
        <w:sz w:val="18"/>
        <w:szCs w:val="18"/>
        <w:lang w:val="es-ES_tradnl"/>
      </w:rPr>
      <w:fldChar w:fldCharType="end"/>
    </w:r>
  </w:p>
  <w:p w:rsidR="00457BE2" w:rsidRPr="00BE784F" w:rsidRDefault="00457BE2" w:rsidP="00457BE2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pt-PT"/>
      </w:rPr>
    </w:pPr>
    <w:r>
      <w:rPr>
        <w:sz w:val="18"/>
        <w:szCs w:val="18"/>
      </w:rPr>
      <w:fldChar w:fldCharType="begin"/>
    </w:r>
    <w:r w:rsidRPr="00BE784F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</w:rPr>
      <w:fldChar w:fldCharType="separate"/>
    </w:r>
    <w:r w:rsidRPr="00BE784F">
      <w:rPr>
        <w:noProof/>
        <w:sz w:val="18"/>
        <w:szCs w:val="18"/>
        <w:lang w:val="pt-PT"/>
      </w:rPr>
      <w:t>d6_openreport_es.doc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D96" w:rsidRPr="00BE784F" w:rsidRDefault="007D24A4" w:rsidP="00457BE2">
    <w:pPr>
      <w:pStyle w:val="Footer"/>
      <w:tabs>
        <w:tab w:val="clear" w:pos="4320"/>
        <w:tab w:val="clear" w:pos="8640"/>
        <w:tab w:val="right" w:pos="9498"/>
      </w:tabs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6022A0" w:rsidRPr="00BE784F">
      <w:rPr>
        <w:rStyle w:val="PageNumber"/>
        <w:b/>
        <w:sz w:val="18"/>
        <w:szCs w:val="18"/>
        <w:lang w:val="pt-PT"/>
      </w:rPr>
      <w:tab/>
    </w:r>
    <w:r w:rsidR="006022A0" w:rsidRPr="00BE784F">
      <w:rPr>
        <w:sz w:val="18"/>
        <w:szCs w:val="18"/>
        <w:lang w:val="pt-PT"/>
      </w:rPr>
      <w:t xml:space="preserve">Página </w:t>
    </w:r>
    <w:r w:rsidR="006022A0" w:rsidRPr="006022A0">
      <w:rPr>
        <w:sz w:val="18"/>
        <w:szCs w:val="18"/>
        <w:lang w:val="es-ES_tradnl"/>
      </w:rPr>
      <w:fldChar w:fldCharType="begin"/>
    </w:r>
    <w:r w:rsidR="006022A0" w:rsidRPr="00BE784F">
      <w:rPr>
        <w:sz w:val="18"/>
        <w:szCs w:val="18"/>
        <w:lang w:val="pt-PT"/>
      </w:rPr>
      <w:instrText xml:space="preserve"> PAGE </w:instrText>
    </w:r>
    <w:r w:rsidR="006022A0" w:rsidRPr="006022A0">
      <w:rPr>
        <w:sz w:val="18"/>
        <w:szCs w:val="18"/>
        <w:lang w:val="es-ES_tradnl"/>
      </w:rPr>
      <w:fldChar w:fldCharType="separate"/>
    </w:r>
    <w:r w:rsidR="00BE784F">
      <w:rPr>
        <w:noProof/>
        <w:sz w:val="18"/>
        <w:szCs w:val="18"/>
        <w:lang w:val="pt-PT"/>
      </w:rPr>
      <w:t>1</w:t>
    </w:r>
    <w:r w:rsidR="006022A0" w:rsidRPr="006022A0">
      <w:rPr>
        <w:sz w:val="18"/>
        <w:szCs w:val="18"/>
        <w:lang w:val="es-ES_tradnl"/>
      </w:rPr>
      <w:fldChar w:fldCharType="end"/>
    </w:r>
    <w:r w:rsidR="006022A0" w:rsidRPr="00BE784F">
      <w:rPr>
        <w:sz w:val="18"/>
        <w:szCs w:val="18"/>
        <w:lang w:val="pt-PT"/>
      </w:rPr>
      <w:t xml:space="preserve"> de </w:t>
    </w:r>
    <w:r w:rsidR="006022A0" w:rsidRPr="006022A0">
      <w:rPr>
        <w:sz w:val="18"/>
        <w:szCs w:val="18"/>
        <w:lang w:val="es-ES_tradnl"/>
      </w:rPr>
      <w:fldChar w:fldCharType="begin"/>
    </w:r>
    <w:r w:rsidR="006022A0" w:rsidRPr="00BE784F">
      <w:rPr>
        <w:sz w:val="18"/>
        <w:szCs w:val="18"/>
        <w:lang w:val="pt-PT"/>
      </w:rPr>
      <w:instrText xml:space="preserve"> NUMPAGES </w:instrText>
    </w:r>
    <w:r w:rsidR="006022A0" w:rsidRPr="006022A0">
      <w:rPr>
        <w:sz w:val="18"/>
        <w:szCs w:val="18"/>
        <w:lang w:val="es-ES_tradnl"/>
      </w:rPr>
      <w:fldChar w:fldCharType="separate"/>
    </w:r>
    <w:r w:rsidR="00BE784F">
      <w:rPr>
        <w:noProof/>
        <w:sz w:val="18"/>
        <w:szCs w:val="18"/>
        <w:lang w:val="pt-PT"/>
      </w:rPr>
      <w:t>5</w:t>
    </w:r>
    <w:r w:rsidR="006022A0" w:rsidRPr="006022A0">
      <w:rPr>
        <w:sz w:val="18"/>
        <w:szCs w:val="18"/>
        <w:lang w:val="es-ES_tradnl"/>
      </w:rPr>
      <w:fldChar w:fldCharType="end"/>
    </w:r>
  </w:p>
  <w:p w:rsidR="00457BE2" w:rsidRPr="00BE784F" w:rsidRDefault="00457BE2" w:rsidP="00457BE2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pt-PT"/>
      </w:rPr>
    </w:pPr>
    <w:r>
      <w:rPr>
        <w:sz w:val="18"/>
        <w:szCs w:val="18"/>
      </w:rPr>
      <w:fldChar w:fldCharType="begin"/>
    </w:r>
    <w:r w:rsidRPr="00BE784F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</w:rPr>
      <w:fldChar w:fldCharType="separate"/>
    </w:r>
    <w:r w:rsidRPr="00BE784F">
      <w:rPr>
        <w:noProof/>
        <w:sz w:val="18"/>
        <w:szCs w:val="18"/>
        <w:lang w:val="pt-PT"/>
      </w:rPr>
      <w:t>d6_openreport_es.doc</w:t>
    </w:r>
    <w:r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FCF" w:rsidRPr="00BE784F" w:rsidRDefault="007D24A4" w:rsidP="00457BE2">
    <w:pPr>
      <w:pStyle w:val="Footer"/>
      <w:tabs>
        <w:tab w:val="clear" w:pos="4320"/>
        <w:tab w:val="clear" w:pos="8640"/>
        <w:tab w:val="right" w:pos="9498"/>
      </w:tabs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713FCF" w:rsidRPr="00BE784F">
      <w:rPr>
        <w:rStyle w:val="PageNumber"/>
        <w:b/>
        <w:sz w:val="18"/>
        <w:szCs w:val="18"/>
        <w:lang w:val="pt-PT"/>
      </w:rPr>
      <w:tab/>
    </w:r>
    <w:r w:rsidR="00713FCF" w:rsidRPr="00BE784F">
      <w:rPr>
        <w:sz w:val="18"/>
        <w:szCs w:val="18"/>
        <w:lang w:val="pt-PT"/>
      </w:rPr>
      <w:t xml:space="preserve">Página </w:t>
    </w:r>
    <w:r w:rsidR="00713FCF" w:rsidRPr="006022A0">
      <w:rPr>
        <w:sz w:val="18"/>
        <w:szCs w:val="18"/>
        <w:lang w:val="es-ES_tradnl"/>
      </w:rPr>
      <w:fldChar w:fldCharType="begin"/>
    </w:r>
    <w:r w:rsidR="00713FCF" w:rsidRPr="00BE784F">
      <w:rPr>
        <w:sz w:val="18"/>
        <w:szCs w:val="18"/>
        <w:lang w:val="pt-PT"/>
      </w:rPr>
      <w:instrText xml:space="preserve"> PAGE </w:instrText>
    </w:r>
    <w:r w:rsidR="00713FCF" w:rsidRPr="006022A0">
      <w:rPr>
        <w:sz w:val="18"/>
        <w:szCs w:val="18"/>
        <w:lang w:val="es-ES_tradnl"/>
      </w:rPr>
      <w:fldChar w:fldCharType="separate"/>
    </w:r>
    <w:r w:rsidR="00BE784F">
      <w:rPr>
        <w:noProof/>
        <w:sz w:val="18"/>
        <w:szCs w:val="18"/>
        <w:lang w:val="pt-PT"/>
      </w:rPr>
      <w:t>4</w:t>
    </w:r>
    <w:r w:rsidR="00713FCF" w:rsidRPr="006022A0">
      <w:rPr>
        <w:sz w:val="18"/>
        <w:szCs w:val="18"/>
        <w:lang w:val="es-ES_tradnl"/>
      </w:rPr>
      <w:fldChar w:fldCharType="end"/>
    </w:r>
    <w:r w:rsidR="00713FCF" w:rsidRPr="00BE784F">
      <w:rPr>
        <w:sz w:val="18"/>
        <w:szCs w:val="18"/>
        <w:lang w:val="pt-PT"/>
      </w:rPr>
      <w:t xml:space="preserve"> de </w:t>
    </w:r>
    <w:r w:rsidR="00713FCF" w:rsidRPr="006022A0">
      <w:rPr>
        <w:sz w:val="18"/>
        <w:szCs w:val="18"/>
        <w:lang w:val="es-ES_tradnl"/>
      </w:rPr>
      <w:fldChar w:fldCharType="begin"/>
    </w:r>
    <w:r w:rsidR="00713FCF" w:rsidRPr="00BE784F">
      <w:rPr>
        <w:sz w:val="18"/>
        <w:szCs w:val="18"/>
        <w:lang w:val="pt-PT"/>
      </w:rPr>
      <w:instrText xml:space="preserve"> NUMPAGES </w:instrText>
    </w:r>
    <w:r w:rsidR="00713FCF" w:rsidRPr="006022A0">
      <w:rPr>
        <w:sz w:val="18"/>
        <w:szCs w:val="18"/>
        <w:lang w:val="es-ES_tradnl"/>
      </w:rPr>
      <w:fldChar w:fldCharType="separate"/>
    </w:r>
    <w:r w:rsidR="00BE784F">
      <w:rPr>
        <w:noProof/>
        <w:sz w:val="18"/>
        <w:szCs w:val="18"/>
        <w:lang w:val="pt-PT"/>
      </w:rPr>
      <w:t>5</w:t>
    </w:r>
    <w:r w:rsidR="00713FCF" w:rsidRPr="006022A0">
      <w:rPr>
        <w:sz w:val="18"/>
        <w:szCs w:val="18"/>
        <w:lang w:val="es-ES_tradnl"/>
      </w:rPr>
      <w:fldChar w:fldCharType="end"/>
    </w:r>
  </w:p>
  <w:p w:rsidR="00457BE2" w:rsidRPr="00BE784F" w:rsidRDefault="00457BE2" w:rsidP="00457BE2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pt-PT"/>
      </w:rPr>
    </w:pPr>
    <w:r>
      <w:rPr>
        <w:sz w:val="18"/>
        <w:szCs w:val="18"/>
      </w:rPr>
      <w:fldChar w:fldCharType="begin"/>
    </w:r>
    <w:r w:rsidRPr="00BE784F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</w:rPr>
      <w:fldChar w:fldCharType="separate"/>
    </w:r>
    <w:r w:rsidRPr="00BE784F">
      <w:rPr>
        <w:noProof/>
        <w:sz w:val="18"/>
        <w:szCs w:val="18"/>
        <w:lang w:val="pt-PT"/>
      </w:rPr>
      <w:t>d6_openreport_es.doc</w:t>
    </w:r>
    <w:r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042" w:rsidRPr="007742D9" w:rsidRDefault="00BB5042">
    <w:pPr>
      <w:pStyle w:val="Footer"/>
      <w:tabs>
        <w:tab w:val="center" w:pos="6521"/>
      </w:tabs>
      <w:ind w:right="5"/>
      <w:rPr>
        <w:sz w:val="18"/>
        <w:szCs w:val="18"/>
      </w:rPr>
    </w:pPr>
    <w:r w:rsidRPr="007742D9">
      <w:rPr>
        <w:b/>
        <w:sz w:val="18"/>
        <w:szCs w:val="18"/>
        <w:lang w:val="es-ES_tradnl"/>
      </w:rPr>
      <w:t>2006</w:t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 w:rsidRPr="00654E98">
      <w:rPr>
        <w:sz w:val="22"/>
        <w:szCs w:val="22"/>
      </w:rPr>
      <w:tab/>
    </w:r>
    <w:r w:rsidRPr="007742D9">
      <w:rPr>
        <w:sz w:val="18"/>
        <w:szCs w:val="18"/>
      </w:rPr>
      <w:t xml:space="preserve"> 5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FCF" w:rsidRPr="00457BE2" w:rsidRDefault="007D24A4" w:rsidP="00457BE2">
    <w:pPr>
      <w:pStyle w:val="Footer"/>
      <w:tabs>
        <w:tab w:val="clear" w:pos="4320"/>
        <w:tab w:val="clear" w:pos="8640"/>
        <w:tab w:val="right" w:pos="9498"/>
      </w:tabs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713FCF" w:rsidRPr="00457BE2">
      <w:rPr>
        <w:rStyle w:val="PageNumber"/>
        <w:b/>
        <w:sz w:val="18"/>
        <w:szCs w:val="18"/>
        <w:lang w:val="pt-PT"/>
      </w:rPr>
      <w:tab/>
    </w:r>
    <w:r w:rsidR="00713FCF" w:rsidRPr="00457BE2">
      <w:rPr>
        <w:sz w:val="18"/>
        <w:szCs w:val="18"/>
        <w:lang w:val="pt-PT"/>
      </w:rPr>
      <w:t xml:space="preserve">Página </w:t>
    </w:r>
    <w:r w:rsidR="00713FCF" w:rsidRPr="006022A0">
      <w:rPr>
        <w:sz w:val="18"/>
        <w:szCs w:val="18"/>
        <w:lang w:val="es-ES_tradnl"/>
      </w:rPr>
      <w:fldChar w:fldCharType="begin"/>
    </w:r>
    <w:r w:rsidR="00713FCF" w:rsidRPr="00457BE2">
      <w:rPr>
        <w:sz w:val="18"/>
        <w:szCs w:val="18"/>
        <w:lang w:val="pt-PT"/>
      </w:rPr>
      <w:instrText xml:space="preserve"> PAGE </w:instrText>
    </w:r>
    <w:r w:rsidR="00713FCF" w:rsidRPr="006022A0">
      <w:rPr>
        <w:sz w:val="18"/>
        <w:szCs w:val="18"/>
        <w:lang w:val="es-ES_tradnl"/>
      </w:rPr>
      <w:fldChar w:fldCharType="separate"/>
    </w:r>
    <w:r w:rsidR="00BE784F">
      <w:rPr>
        <w:noProof/>
        <w:sz w:val="18"/>
        <w:szCs w:val="18"/>
        <w:lang w:val="pt-PT"/>
      </w:rPr>
      <w:t>5</w:t>
    </w:r>
    <w:r w:rsidR="00713FCF" w:rsidRPr="006022A0">
      <w:rPr>
        <w:sz w:val="18"/>
        <w:szCs w:val="18"/>
        <w:lang w:val="es-ES_tradnl"/>
      </w:rPr>
      <w:fldChar w:fldCharType="end"/>
    </w:r>
    <w:r w:rsidR="00713FCF" w:rsidRPr="00457BE2">
      <w:rPr>
        <w:sz w:val="18"/>
        <w:szCs w:val="18"/>
        <w:lang w:val="pt-PT"/>
      </w:rPr>
      <w:t xml:space="preserve"> de </w:t>
    </w:r>
    <w:r w:rsidR="00713FCF" w:rsidRPr="006022A0">
      <w:rPr>
        <w:sz w:val="18"/>
        <w:szCs w:val="18"/>
        <w:lang w:val="es-ES_tradnl"/>
      </w:rPr>
      <w:fldChar w:fldCharType="begin"/>
    </w:r>
    <w:r w:rsidR="00713FCF" w:rsidRPr="00457BE2">
      <w:rPr>
        <w:sz w:val="18"/>
        <w:szCs w:val="18"/>
        <w:lang w:val="pt-PT"/>
      </w:rPr>
      <w:instrText xml:space="preserve"> NUMPAGES </w:instrText>
    </w:r>
    <w:r w:rsidR="00713FCF" w:rsidRPr="006022A0">
      <w:rPr>
        <w:sz w:val="18"/>
        <w:szCs w:val="18"/>
        <w:lang w:val="es-ES_tradnl"/>
      </w:rPr>
      <w:fldChar w:fldCharType="separate"/>
    </w:r>
    <w:r w:rsidR="00BE784F">
      <w:rPr>
        <w:noProof/>
        <w:sz w:val="18"/>
        <w:szCs w:val="18"/>
        <w:lang w:val="pt-PT"/>
      </w:rPr>
      <w:t>5</w:t>
    </w:r>
    <w:r w:rsidR="00713FCF" w:rsidRPr="006022A0">
      <w:rPr>
        <w:sz w:val="18"/>
        <w:szCs w:val="18"/>
        <w:lang w:val="es-ES_tradnl"/>
      </w:rPr>
      <w:fldChar w:fldCharType="end"/>
    </w:r>
  </w:p>
  <w:p w:rsidR="00457BE2" w:rsidRPr="00457BE2" w:rsidRDefault="00457BE2" w:rsidP="00457BE2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pt-PT"/>
      </w:rPr>
    </w:pPr>
    <w:r>
      <w:rPr>
        <w:sz w:val="18"/>
        <w:szCs w:val="18"/>
      </w:rPr>
      <w:fldChar w:fldCharType="begin"/>
    </w:r>
    <w:r w:rsidRPr="00457BE2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</w:rPr>
      <w:fldChar w:fldCharType="separate"/>
    </w:r>
    <w:r w:rsidR="00430AF8">
      <w:rPr>
        <w:noProof/>
        <w:sz w:val="18"/>
        <w:szCs w:val="18"/>
        <w:lang w:val="pt-PT"/>
      </w:rPr>
      <w:t>d6_openreport_es</w:t>
    </w:r>
    <w:r w:rsidRPr="00457BE2">
      <w:rPr>
        <w:noProof/>
        <w:sz w:val="18"/>
        <w:szCs w:val="18"/>
        <w:lang w:val="pt-PT"/>
      </w:rPr>
      <w:t>.doc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73A" w:rsidRDefault="00F3673A">
      <w:r>
        <w:separator/>
      </w:r>
    </w:p>
  </w:footnote>
  <w:footnote w:type="continuationSeparator" w:id="0">
    <w:p w:rsidR="00F3673A" w:rsidRDefault="00F3673A">
      <w:r>
        <w:continuationSeparator/>
      </w:r>
    </w:p>
  </w:footnote>
  <w:footnote w:id="1">
    <w:p w:rsidR="00FE04C4" w:rsidRPr="00D0272F" w:rsidRDefault="00FE04C4" w:rsidP="00FE04C4">
      <w:pPr>
        <w:pStyle w:val="FootnoteText"/>
        <w:ind w:left="284" w:hanging="284"/>
        <w:rPr>
          <w:sz w:val="18"/>
          <w:szCs w:val="18"/>
          <w:lang w:val="es-ES"/>
        </w:rPr>
      </w:pPr>
      <w:r w:rsidRPr="00D0272F">
        <w:rPr>
          <w:rStyle w:val="FootnoteReference"/>
          <w:sz w:val="18"/>
          <w:szCs w:val="18"/>
          <w:lang w:val="es-ES"/>
        </w:rPr>
        <w:footnoteRef/>
      </w:r>
      <w:r w:rsidRPr="00D0272F">
        <w:rPr>
          <w:sz w:val="18"/>
          <w:szCs w:val="18"/>
          <w:lang w:val="es-ES"/>
        </w:rPr>
        <w:t xml:space="preserve"> </w:t>
      </w:r>
      <w:r w:rsidRPr="00D0272F">
        <w:rPr>
          <w:sz w:val="18"/>
          <w:szCs w:val="18"/>
          <w:lang w:val="es-ES"/>
        </w:rPr>
        <w:tab/>
        <w:t>En caso de que la oferta haya sido presentada por un consorcio.</w:t>
      </w:r>
    </w:p>
  </w:footnote>
  <w:footnote w:id="2">
    <w:p w:rsidR="00FE04C4" w:rsidRPr="00D0272F" w:rsidRDefault="00FE04C4" w:rsidP="00FE04C4">
      <w:pPr>
        <w:pStyle w:val="FootnoteText"/>
        <w:ind w:left="284" w:hanging="284"/>
        <w:rPr>
          <w:sz w:val="18"/>
          <w:szCs w:val="18"/>
          <w:lang w:val="es-ES"/>
        </w:rPr>
      </w:pPr>
      <w:r w:rsidRPr="00D0272F">
        <w:rPr>
          <w:rStyle w:val="FootnoteReference"/>
          <w:sz w:val="18"/>
          <w:szCs w:val="18"/>
          <w:lang w:val="es-ES"/>
        </w:rPr>
        <w:footnoteRef/>
      </w:r>
      <w:r w:rsidRPr="00D0272F">
        <w:rPr>
          <w:sz w:val="18"/>
          <w:szCs w:val="18"/>
          <w:lang w:val="es-ES"/>
        </w:rPr>
        <w:t xml:space="preserve"> </w:t>
      </w:r>
      <w:r w:rsidRPr="00D0272F">
        <w:rPr>
          <w:sz w:val="18"/>
          <w:szCs w:val="18"/>
          <w:lang w:val="es-ES"/>
        </w:rPr>
        <w:tab/>
        <w:t>Nombre(s) de la(s) persona(s) que recibieron las ofertas.</w:t>
      </w:r>
    </w:p>
  </w:footnote>
  <w:footnote w:id="3">
    <w:p w:rsidR="00FE04C4" w:rsidRPr="00D0272F" w:rsidRDefault="00FE04C4" w:rsidP="00FE04C4">
      <w:pPr>
        <w:pStyle w:val="FootnoteText"/>
        <w:ind w:left="284" w:hanging="284"/>
        <w:rPr>
          <w:sz w:val="18"/>
          <w:szCs w:val="18"/>
          <w:lang w:val="es-ES"/>
        </w:rPr>
      </w:pPr>
      <w:r w:rsidRPr="00D0272F">
        <w:rPr>
          <w:rStyle w:val="FootnoteReference"/>
          <w:sz w:val="18"/>
          <w:szCs w:val="18"/>
          <w:lang w:val="es-ES"/>
        </w:rPr>
        <w:footnoteRef/>
      </w:r>
      <w:r w:rsidRPr="00D0272F">
        <w:rPr>
          <w:sz w:val="18"/>
          <w:szCs w:val="18"/>
          <w:lang w:val="es-ES"/>
        </w:rPr>
        <w:t xml:space="preserve"> </w:t>
      </w:r>
      <w:r w:rsidRPr="00D0272F">
        <w:rPr>
          <w:sz w:val="18"/>
          <w:szCs w:val="18"/>
          <w:lang w:val="es-ES"/>
        </w:rPr>
        <w:tab/>
        <w:t>La hora s</w:t>
      </w:r>
      <w:r>
        <w:rPr>
          <w:sz w:val="18"/>
          <w:szCs w:val="18"/>
          <w:lang w:val="es-ES"/>
        </w:rPr>
        <w:t>o</w:t>
      </w:r>
      <w:r w:rsidRPr="00D0272F">
        <w:rPr>
          <w:sz w:val="18"/>
          <w:szCs w:val="18"/>
          <w:lang w:val="es-ES"/>
        </w:rPr>
        <w:t xml:space="preserve">lo debe indicarse en el caso de ofertas </w:t>
      </w:r>
      <w:r>
        <w:rPr>
          <w:sz w:val="18"/>
          <w:szCs w:val="18"/>
          <w:lang w:val="es-ES"/>
        </w:rPr>
        <w:t>entregadas en mano</w:t>
      </w:r>
      <w:r w:rsidRPr="00D0272F">
        <w:rPr>
          <w:sz w:val="18"/>
          <w:szCs w:val="18"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4A4" w:rsidRDefault="007D24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2E1" w:rsidRDefault="006042E1" w:rsidP="006042E1">
    <w:pPr>
      <w:pStyle w:val="Header"/>
      <w:tabs>
        <w:tab w:val="clear" w:pos="8640"/>
        <w:tab w:val="right" w:pos="9639"/>
      </w:tabs>
    </w:pPr>
    <w:r>
      <w:rPr>
        <w:rFonts w:ascii="Arial" w:hAnsi="Arial" w:cs="Arial"/>
        <w:snapToGrid/>
        <w:sz w:val="20"/>
        <w:lang w:val="en-GB" w:eastAsia="en-GB"/>
      </w:rPr>
      <w:tab/>
    </w:r>
    <w:r>
      <w:rPr>
        <w:rFonts w:ascii="Arial" w:hAnsi="Arial" w:cs="Arial"/>
        <w:snapToGrid/>
        <w:sz w:val="20"/>
        <w:lang w:val="en-GB" w:eastAsia="en-GB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4A4" w:rsidRDefault="007D24A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042" w:rsidRPr="0077678F" w:rsidRDefault="0077678F" w:rsidP="0077678F">
    <w:pPr>
      <w:pStyle w:val="Header"/>
      <w:jc w:val="center"/>
      <w:rPr>
        <w:b/>
        <w:szCs w:val="24"/>
      </w:rPr>
    </w:pPr>
    <w:r w:rsidRPr="0077678F">
      <w:rPr>
        <w:b/>
        <w:snapToGrid/>
        <w:szCs w:val="24"/>
        <w:lang w:val="en-GB" w:eastAsia="en-GB"/>
      </w:rPr>
      <w:t>Resumen de ofertas recibidas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042" w:rsidRPr="00E22302" w:rsidRDefault="00BB5042">
    <w:pPr>
      <w:pStyle w:val="Header"/>
      <w:jc w:val="center"/>
      <w:rPr>
        <w:b/>
        <w:caps/>
        <w:sz w:val="28"/>
      </w:rPr>
    </w:pPr>
    <w:r w:rsidRPr="00E22302">
      <w:rPr>
        <w:b/>
        <w:caps/>
        <w:sz w:val="28"/>
        <w:lang w:val="es-ES_tradnl"/>
      </w:rPr>
      <w:t>Resumen de ofertas recibidas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042" w:rsidRDefault="00BB5042">
    <w:pPr>
      <w:pStyle w:val="Header"/>
      <w:jc w:val="center"/>
      <w:rPr>
        <w:rFonts w:ascii="Arial" w:hAnsi="Arial"/>
        <w:b/>
        <w:sz w:val="20"/>
        <w:lang w:val="en-GB"/>
      </w:rPr>
    </w:pPr>
    <w:r>
      <w:rPr>
        <w:rFonts w:ascii="Arial" w:hAnsi="Arial"/>
        <w:b/>
        <w:noProof/>
        <w:sz w:val="20"/>
      </w:rPr>
      <w:t>List of participants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042" w:rsidRPr="006022A0" w:rsidRDefault="006042E1" w:rsidP="006042E1">
    <w:pPr>
      <w:pStyle w:val="Header"/>
      <w:tabs>
        <w:tab w:val="clear" w:pos="8640"/>
        <w:tab w:val="right" w:pos="9356"/>
      </w:tabs>
    </w:pPr>
    <w:r>
      <w:rPr>
        <w:rFonts w:ascii="Arial" w:hAnsi="Arial" w:cs="Arial"/>
        <w:snapToGrid/>
        <w:sz w:val="20"/>
        <w:lang w:val="en-GB" w:eastAsia="en-GB"/>
      </w:rPr>
      <w:tab/>
    </w:r>
    <w:r>
      <w:rPr>
        <w:rFonts w:ascii="Arial" w:hAnsi="Arial" w:cs="Arial"/>
        <w:snapToGrid/>
        <w:sz w:val="20"/>
        <w:lang w:val="en-GB" w:eastAsia="en-GB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Times New Roman" w:hAnsi="Times New Roman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9"/>
  </w:num>
  <w:num w:numId="16">
    <w:abstractNumId w:val="9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Times New Roman" w:hAnsi="Times New Roman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Times New Roman" w:hAnsi="Times New Roman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Times New Roman" w:hAnsi="Times New Roman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Times New Roman" w:hAnsi="Times New Roman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Times New Roman" w:hAnsi="Times New Roman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317D9"/>
    <w:rsid w:val="00004B77"/>
    <w:rsid w:val="000064C3"/>
    <w:rsid w:val="000225E7"/>
    <w:rsid w:val="00036A12"/>
    <w:rsid w:val="000A015B"/>
    <w:rsid w:val="000A3112"/>
    <w:rsid w:val="00133AB3"/>
    <w:rsid w:val="001961EF"/>
    <w:rsid w:val="001A7EA2"/>
    <w:rsid w:val="001B43BA"/>
    <w:rsid w:val="001B68FF"/>
    <w:rsid w:val="001E0323"/>
    <w:rsid w:val="00245C8E"/>
    <w:rsid w:val="00287734"/>
    <w:rsid w:val="00292851"/>
    <w:rsid w:val="002A5993"/>
    <w:rsid w:val="002C3F36"/>
    <w:rsid w:val="003068AC"/>
    <w:rsid w:val="00326C0A"/>
    <w:rsid w:val="003C0352"/>
    <w:rsid w:val="00401CEF"/>
    <w:rsid w:val="00424EB7"/>
    <w:rsid w:val="00430AF8"/>
    <w:rsid w:val="00457BE2"/>
    <w:rsid w:val="004B0D31"/>
    <w:rsid w:val="004D7427"/>
    <w:rsid w:val="00511AB0"/>
    <w:rsid w:val="005177C2"/>
    <w:rsid w:val="005276B4"/>
    <w:rsid w:val="00564067"/>
    <w:rsid w:val="00584998"/>
    <w:rsid w:val="006022A0"/>
    <w:rsid w:val="006042E1"/>
    <w:rsid w:val="00691762"/>
    <w:rsid w:val="006D327D"/>
    <w:rsid w:val="006E5162"/>
    <w:rsid w:val="00711164"/>
    <w:rsid w:val="00713FCF"/>
    <w:rsid w:val="00731D96"/>
    <w:rsid w:val="007742D9"/>
    <w:rsid w:val="0077678F"/>
    <w:rsid w:val="007A21B6"/>
    <w:rsid w:val="007B5870"/>
    <w:rsid w:val="007C1DCE"/>
    <w:rsid w:val="007D24A4"/>
    <w:rsid w:val="007F33EF"/>
    <w:rsid w:val="00821528"/>
    <w:rsid w:val="00845EE3"/>
    <w:rsid w:val="00870484"/>
    <w:rsid w:val="008A33B9"/>
    <w:rsid w:val="008F6D76"/>
    <w:rsid w:val="00912798"/>
    <w:rsid w:val="009D6CBD"/>
    <w:rsid w:val="00A041F8"/>
    <w:rsid w:val="00A34EB0"/>
    <w:rsid w:val="00A619C1"/>
    <w:rsid w:val="00A853A1"/>
    <w:rsid w:val="00A87B97"/>
    <w:rsid w:val="00AC7D30"/>
    <w:rsid w:val="00AD336B"/>
    <w:rsid w:val="00B317D9"/>
    <w:rsid w:val="00B60046"/>
    <w:rsid w:val="00BB5042"/>
    <w:rsid w:val="00BD03C7"/>
    <w:rsid w:val="00BE784F"/>
    <w:rsid w:val="00C16448"/>
    <w:rsid w:val="00C45AD4"/>
    <w:rsid w:val="00C4745B"/>
    <w:rsid w:val="00CA60B5"/>
    <w:rsid w:val="00CC16F3"/>
    <w:rsid w:val="00CE4A51"/>
    <w:rsid w:val="00D44DE6"/>
    <w:rsid w:val="00D97E9F"/>
    <w:rsid w:val="00DA2542"/>
    <w:rsid w:val="00E1388B"/>
    <w:rsid w:val="00E22302"/>
    <w:rsid w:val="00E55363"/>
    <w:rsid w:val="00E65EF5"/>
    <w:rsid w:val="00E703C4"/>
    <w:rsid w:val="00E93386"/>
    <w:rsid w:val="00EA2C5A"/>
    <w:rsid w:val="00EB580E"/>
    <w:rsid w:val="00F3673A"/>
    <w:rsid w:val="00F5396A"/>
    <w:rsid w:val="00F752F4"/>
    <w:rsid w:val="00FE04C4"/>
    <w:rsid w:val="00FE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B7C379-A227-410F-84E9-EFA2BF30C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character" w:styleId="PageNumber">
    <w:name w:val="page number"/>
    <w:basedOn w:val="DefaultParagraphFont"/>
  </w:style>
  <w:style w:type="paragraph" w:customStyle="1" w:styleId="Annexetitle">
    <w:name w:val="Annexe_title"/>
    <w:basedOn w:val="Heading1"/>
    <w:next w:val="Normal"/>
    <w:autoRedefine/>
    <w:rsid w:val="0077678F"/>
    <w:pPr>
      <w:keepNext w:val="0"/>
      <w:pageBreakBefore/>
      <w:tabs>
        <w:tab w:val="right" w:pos="13325"/>
      </w:tabs>
      <w:spacing w:after="240"/>
      <w:ind w:left="113" w:right="113"/>
      <w:jc w:val="center"/>
      <w:outlineLvl w:val="9"/>
    </w:pPr>
    <w:rPr>
      <w:rFonts w:ascii="Times New Roman" w:hAnsi="Times New Roman"/>
      <w:noProof/>
      <w:kern w:val="0"/>
      <w:sz w:val="24"/>
      <w:szCs w:val="24"/>
      <w:lang w:val="es-ES"/>
    </w:rPr>
  </w:style>
  <w:style w:type="character" w:customStyle="1" w:styleId="DONOTTRANSLATE">
    <w:name w:val="DO_NOT_TRANSLATE"/>
    <w:rPr>
      <w:rFonts w:ascii="Courier New" w:hAnsi="Courier New"/>
      <w:color w:val="800000"/>
    </w:rPr>
  </w:style>
  <w:style w:type="paragraph" w:styleId="BalloonText">
    <w:name w:val="Balloon Text"/>
    <w:basedOn w:val="Normal"/>
    <w:semiHidden/>
    <w:rsid w:val="00E65EF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E04C4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420</Words>
  <Characters>2468</Characters>
  <Application>Microsoft Office Word</Application>
  <DocSecurity>0</DocSecurity>
  <Lines>617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WORKS TENDER</vt:lpstr>
    </vt:vector>
  </TitlesOfParts>
  <Company>European Commission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kaiser helmut</dc:creator>
  <cp:keywords/>
  <cp:lastModifiedBy>MARTINEZ SORIANO Andres (DEVCO-EXT)</cp:lastModifiedBy>
  <cp:revision>5</cp:revision>
  <cp:lastPrinted>2003-05-05T09:24:00Z</cp:lastPrinted>
  <dcterms:created xsi:type="dcterms:W3CDTF">2018-10-18T14:43:00Z</dcterms:created>
  <dcterms:modified xsi:type="dcterms:W3CDTF">2019-07-12T16:42:00Z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-1647659527</vt:i4>
  </property>
  <property fmtid="{D5CDD505-2E9C-101B-9397-08002B2CF9AE}" pid="3" name="_EmailSubject">
    <vt:lpwstr>Obras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